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14" w:rsidRPr="009F39E8" w:rsidRDefault="00BD0B14" w:rsidP="00BD0B1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BD0B14" w:rsidRPr="0029207D" w:rsidRDefault="00BD0B14" w:rsidP="00BD0B1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BD0B14" w:rsidRPr="0029207D" w:rsidRDefault="00BD0B14" w:rsidP="00BD0B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 w:rsidRPr="0029207D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</w:t>
      </w:r>
      <w:r w:rsidRPr="0029207D">
        <w:rPr>
          <w:rFonts w:ascii="Times New Roman" w:eastAsia="Times New Roman" w:hAnsi="Times New Roman"/>
          <w:b/>
          <w:sz w:val="28"/>
          <w:szCs w:val="28"/>
          <w:lang w:val="en-US"/>
        </w:rPr>
        <w:t>УТВЪРЖДАВАМ:</w:t>
      </w:r>
      <w:r w:rsidR="00A939BA">
        <w:rPr>
          <w:rFonts w:ascii="Times New Roman" w:eastAsia="Times New Roman" w:hAnsi="Times New Roman"/>
          <w:b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2D79A4BF-F6FA-4235-B722-20663C9FC73D}" provid="{00000000-0000-0000-0000-000000000000}" o:suggestedsigner="Нихат Билялов" o:suggestedsigner2="Директор" issignatureline="t"/>
          </v:shape>
        </w:pict>
      </w:r>
      <w:r w:rsidRPr="0029207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D0B14" w:rsidRPr="0029207D" w:rsidRDefault="00BD0B14" w:rsidP="00BD0B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9207D">
        <w:rPr>
          <w:rFonts w:ascii="Times New Roman" w:eastAsia="Times New Roman" w:hAnsi="Times New Roman"/>
          <w:sz w:val="28"/>
          <w:szCs w:val="28"/>
          <w:lang w:val="en-US"/>
        </w:rPr>
        <w:t xml:space="preserve">       </w:t>
      </w:r>
      <w:r w:rsidRPr="0029207D">
        <w:rPr>
          <w:rFonts w:ascii="Times New Roman" w:eastAsia="Times New Roman" w:hAnsi="Times New Roman"/>
          <w:sz w:val="28"/>
          <w:szCs w:val="28"/>
        </w:rPr>
        <w:t xml:space="preserve">                                  </w:t>
      </w:r>
      <w:r w:rsidR="006C5C4A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</w:p>
    <w:p w:rsidR="00BD0B14" w:rsidRPr="0029207D" w:rsidRDefault="00BD0B14" w:rsidP="00BD0B14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29207D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6C5C4A">
        <w:rPr>
          <w:rFonts w:ascii="Times New Roman" w:eastAsia="Times New Roman" w:hAnsi="Times New Roman"/>
          <w:sz w:val="28"/>
          <w:szCs w:val="28"/>
        </w:rPr>
        <w:t xml:space="preserve">                   </w:t>
      </w:r>
    </w:p>
    <w:p w:rsidR="00BD0B14" w:rsidRPr="0029207D" w:rsidRDefault="00BD0B14" w:rsidP="00BD0B1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160"/>
        <w:rPr>
          <w:rFonts w:ascii="Times New Roman" w:hAnsi="Times New Roman"/>
          <w:b/>
          <w:bCs/>
          <w:sz w:val="28"/>
          <w:szCs w:val="28"/>
        </w:rPr>
      </w:pPr>
    </w:p>
    <w:p w:rsidR="00BD0B14" w:rsidRDefault="00BD0B14" w:rsidP="00BD0B1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0" w:right="160" w:firstLine="773"/>
        <w:rPr>
          <w:rFonts w:ascii="Times New Roman" w:hAnsi="Times New Roman"/>
          <w:b/>
          <w:bCs/>
          <w:sz w:val="32"/>
          <w:szCs w:val="32"/>
        </w:rPr>
      </w:pPr>
    </w:p>
    <w:p w:rsidR="00BD0B14" w:rsidRDefault="00BD0B14" w:rsidP="00BD0B1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0" w:right="160" w:firstLine="773"/>
        <w:rPr>
          <w:rFonts w:ascii="Times New Roman" w:hAnsi="Times New Roman"/>
          <w:b/>
          <w:bCs/>
          <w:sz w:val="32"/>
          <w:szCs w:val="32"/>
        </w:rPr>
      </w:pPr>
    </w:p>
    <w:p w:rsidR="00BD0B14" w:rsidRDefault="00BD0B14" w:rsidP="00BD0B1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0" w:right="160" w:firstLine="773"/>
        <w:rPr>
          <w:rFonts w:ascii="Times New Roman" w:hAnsi="Times New Roman"/>
          <w:b/>
          <w:bCs/>
          <w:sz w:val="32"/>
          <w:szCs w:val="32"/>
        </w:rPr>
      </w:pPr>
    </w:p>
    <w:p w:rsidR="00BD0B14" w:rsidRPr="0090112B" w:rsidRDefault="00BD0B14" w:rsidP="00BD0B1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0" w:right="160" w:firstLine="773"/>
        <w:rPr>
          <w:rFonts w:ascii="Times New Roman" w:hAnsi="Times New Roman"/>
          <w:b/>
          <w:bCs/>
          <w:sz w:val="32"/>
          <w:szCs w:val="32"/>
        </w:rPr>
      </w:pPr>
    </w:p>
    <w:p w:rsidR="00BD0B14" w:rsidRDefault="00BD0B14" w:rsidP="00BD0B14">
      <w:pPr>
        <w:widowControl w:val="0"/>
        <w:overflowPunct w:val="0"/>
        <w:autoSpaceDE w:val="0"/>
        <w:autoSpaceDN w:val="0"/>
        <w:adjustRightInd w:val="0"/>
        <w:spacing w:after="0"/>
        <w:ind w:left="160" w:right="16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МЕРКИ ЗА ПОВИШАВАНЕ КАЧЕСТВОТО НА ОБРАЗОВАНИЕТО В </w:t>
      </w:r>
    </w:p>
    <w:p w:rsidR="00BD0B14" w:rsidRDefault="00620206" w:rsidP="00BD0B14">
      <w:pPr>
        <w:widowControl w:val="0"/>
        <w:overflowPunct w:val="0"/>
        <w:autoSpaceDE w:val="0"/>
        <w:autoSpaceDN w:val="0"/>
        <w:adjustRightInd w:val="0"/>
        <w:spacing w:after="0"/>
        <w:ind w:left="160" w:right="16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ОУ„ ХРИСТО БОТЕВ</w:t>
      </w:r>
      <w:r w:rsidR="00BD0B14">
        <w:rPr>
          <w:rFonts w:ascii="Times New Roman" w:hAnsi="Times New Roman"/>
          <w:b/>
          <w:bCs/>
          <w:sz w:val="40"/>
          <w:szCs w:val="40"/>
        </w:rPr>
        <w:t>”</w:t>
      </w:r>
    </w:p>
    <w:p w:rsidR="00620206" w:rsidRPr="00F7720D" w:rsidRDefault="00620206" w:rsidP="00BD0B14">
      <w:pPr>
        <w:widowControl w:val="0"/>
        <w:overflowPunct w:val="0"/>
        <w:autoSpaceDE w:val="0"/>
        <w:autoSpaceDN w:val="0"/>
        <w:adjustRightInd w:val="0"/>
        <w:spacing w:after="0"/>
        <w:ind w:left="160" w:right="16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СЕЛО ВАРДУН ,ОБЩИНА ТЪРГОВИЩЕ</w:t>
      </w:r>
    </w:p>
    <w:p w:rsidR="00BD0B14" w:rsidRPr="00BC1EEC" w:rsidRDefault="00BD0B14" w:rsidP="00BD0B14">
      <w:pPr>
        <w:widowControl w:val="0"/>
        <w:tabs>
          <w:tab w:val="left" w:pos="378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 учебната</w:t>
      </w:r>
      <w:r w:rsidR="007B6444">
        <w:rPr>
          <w:rFonts w:ascii="Times New Roman" w:hAnsi="Times New Roman"/>
          <w:b/>
          <w:sz w:val="40"/>
          <w:szCs w:val="40"/>
        </w:rPr>
        <w:t xml:space="preserve"> 2025</w:t>
      </w:r>
      <w:r w:rsidR="00620206">
        <w:rPr>
          <w:rFonts w:ascii="Times New Roman" w:hAnsi="Times New Roman"/>
          <w:b/>
          <w:sz w:val="40"/>
          <w:szCs w:val="40"/>
        </w:rPr>
        <w:t>/20</w:t>
      </w:r>
      <w:r w:rsidR="007B6444">
        <w:rPr>
          <w:rFonts w:ascii="Times New Roman" w:hAnsi="Times New Roman"/>
          <w:b/>
          <w:sz w:val="40"/>
          <w:szCs w:val="40"/>
        </w:rPr>
        <w:t>26</w:t>
      </w:r>
      <w:r w:rsidRPr="00BC1EEC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г</w:t>
      </w:r>
    </w:p>
    <w:p w:rsidR="00BD0B14" w:rsidRPr="007D235B" w:rsidRDefault="00BD0B14" w:rsidP="00BD0B14">
      <w:pPr>
        <w:widowControl w:val="0"/>
        <w:overflowPunct w:val="0"/>
        <w:autoSpaceDE w:val="0"/>
        <w:autoSpaceDN w:val="0"/>
        <w:adjustRightInd w:val="0"/>
        <w:spacing w:after="0"/>
        <w:ind w:left="160" w:right="160" w:firstLine="773"/>
        <w:jc w:val="center"/>
        <w:rPr>
          <w:rFonts w:ascii="Times New Roman" w:hAnsi="Times New Roman"/>
          <w:b/>
          <w:bCs/>
          <w:sz w:val="40"/>
          <w:szCs w:val="40"/>
          <w:lang w:val="en-US"/>
        </w:rPr>
      </w:pPr>
    </w:p>
    <w:p w:rsidR="00BD0B14" w:rsidRPr="007D235B" w:rsidRDefault="00BD0B14" w:rsidP="00BD0B1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0" w:right="160" w:firstLine="773"/>
        <w:jc w:val="center"/>
        <w:rPr>
          <w:rFonts w:ascii="Times New Roman" w:hAnsi="Times New Roman"/>
          <w:b/>
          <w:bCs/>
          <w:sz w:val="40"/>
          <w:szCs w:val="40"/>
          <w:lang w:val="en-US"/>
        </w:rPr>
      </w:pPr>
    </w:p>
    <w:p w:rsidR="00BD0B14" w:rsidRPr="0090112B" w:rsidRDefault="00BD0B14" w:rsidP="00BD0B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32"/>
        </w:rPr>
      </w:pPr>
    </w:p>
    <w:p w:rsidR="00BD0B14" w:rsidRPr="0090112B" w:rsidRDefault="00BD0B14" w:rsidP="00BD0B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32"/>
        </w:rPr>
      </w:pPr>
    </w:p>
    <w:p w:rsidR="00BD0B14" w:rsidRPr="0090112B" w:rsidRDefault="00BD0B14" w:rsidP="00BD0B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32"/>
        </w:rPr>
      </w:pPr>
    </w:p>
    <w:p w:rsidR="00BD0B14" w:rsidRPr="0090112B" w:rsidRDefault="00BD0B14" w:rsidP="00BD0B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32"/>
        </w:rPr>
      </w:pPr>
    </w:p>
    <w:p w:rsidR="00BD0B14" w:rsidRPr="0090112B" w:rsidRDefault="00BD0B14" w:rsidP="00BD0B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32"/>
        </w:rPr>
      </w:pPr>
    </w:p>
    <w:p w:rsidR="00BD0B14" w:rsidRPr="0090112B" w:rsidRDefault="00BD0B14" w:rsidP="00BD0B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32"/>
        </w:rPr>
      </w:pPr>
    </w:p>
    <w:p w:rsidR="00BD0B14" w:rsidRPr="0090112B" w:rsidRDefault="00BD0B14" w:rsidP="00BD0B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32"/>
        </w:rPr>
      </w:pPr>
    </w:p>
    <w:p w:rsidR="00BD0B14" w:rsidRPr="0090112B" w:rsidRDefault="00BD0B14" w:rsidP="00BD0B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2"/>
          <w:szCs w:val="32"/>
        </w:rPr>
      </w:pPr>
    </w:p>
    <w:p w:rsidR="00BD0B14" w:rsidRPr="0090112B" w:rsidRDefault="00BD0B14" w:rsidP="00BD0B1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32"/>
          <w:szCs w:val="32"/>
        </w:rPr>
      </w:pPr>
    </w:p>
    <w:p w:rsidR="00BD0B14" w:rsidRPr="00556E0D" w:rsidRDefault="00BD0B14" w:rsidP="00556E0D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Мерките </w:t>
      </w:r>
      <w:r w:rsidRPr="007D235B">
        <w:rPr>
          <w:rFonts w:ascii="Times New Roman" w:hAnsi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sz w:val="32"/>
          <w:szCs w:val="32"/>
        </w:rPr>
        <w:t xml:space="preserve">са </w:t>
      </w:r>
      <w:r w:rsidRPr="007D235B">
        <w:rPr>
          <w:rFonts w:ascii="Times New Roman" w:hAnsi="Times New Roman"/>
          <w:i/>
          <w:iCs/>
          <w:sz w:val="32"/>
          <w:szCs w:val="32"/>
        </w:rPr>
        <w:t xml:space="preserve"> създаден</w:t>
      </w:r>
      <w:r>
        <w:rPr>
          <w:rFonts w:ascii="Times New Roman" w:hAnsi="Times New Roman"/>
          <w:i/>
          <w:iCs/>
          <w:sz w:val="32"/>
          <w:szCs w:val="32"/>
        </w:rPr>
        <w:t>и</w:t>
      </w:r>
      <w:r w:rsidRPr="007D235B">
        <w:rPr>
          <w:rFonts w:ascii="Times New Roman" w:hAnsi="Times New Roman"/>
          <w:i/>
          <w:iCs/>
          <w:sz w:val="32"/>
          <w:szCs w:val="32"/>
        </w:rPr>
        <w:t xml:space="preserve"> на основание чл. 263, ал. 1, т. </w:t>
      </w:r>
      <w:r>
        <w:rPr>
          <w:rFonts w:ascii="Times New Roman" w:hAnsi="Times New Roman"/>
          <w:i/>
          <w:iCs/>
          <w:sz w:val="32"/>
          <w:szCs w:val="32"/>
        </w:rPr>
        <w:t>7</w:t>
      </w:r>
      <w:r w:rsidRPr="007D235B">
        <w:rPr>
          <w:rFonts w:ascii="Times New Roman" w:hAnsi="Times New Roman"/>
          <w:i/>
          <w:iCs/>
          <w:sz w:val="32"/>
          <w:szCs w:val="32"/>
        </w:rPr>
        <w:t xml:space="preserve"> от Закона за предучилищното и училищното образование  и </w:t>
      </w:r>
      <w:r>
        <w:rPr>
          <w:rFonts w:ascii="Times New Roman" w:hAnsi="Times New Roman"/>
          <w:i/>
          <w:iCs/>
          <w:sz w:val="32"/>
          <w:szCs w:val="32"/>
        </w:rPr>
        <w:t>са</w:t>
      </w:r>
      <w:r w:rsidRPr="007D235B">
        <w:rPr>
          <w:rFonts w:ascii="Times New Roman" w:hAnsi="Times New Roman"/>
          <w:i/>
          <w:iCs/>
          <w:sz w:val="32"/>
          <w:szCs w:val="32"/>
        </w:rPr>
        <w:t xml:space="preserve"> приет</w:t>
      </w:r>
      <w:r>
        <w:rPr>
          <w:rFonts w:ascii="Times New Roman" w:hAnsi="Times New Roman"/>
          <w:i/>
          <w:iCs/>
          <w:sz w:val="32"/>
          <w:szCs w:val="32"/>
        </w:rPr>
        <w:t>и</w:t>
      </w:r>
      <w:r w:rsidRPr="007D235B">
        <w:rPr>
          <w:rFonts w:ascii="Times New Roman" w:hAnsi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sz w:val="32"/>
          <w:szCs w:val="32"/>
        </w:rPr>
        <w:t>на заседание на</w:t>
      </w:r>
      <w:r w:rsidRPr="007D235B">
        <w:rPr>
          <w:rFonts w:ascii="Times New Roman" w:hAnsi="Times New Roman"/>
          <w:i/>
          <w:iCs/>
          <w:sz w:val="32"/>
          <w:szCs w:val="32"/>
        </w:rPr>
        <w:t xml:space="preserve"> Педагогически съвет </w:t>
      </w:r>
      <w:r w:rsidR="009F39E8">
        <w:rPr>
          <w:rFonts w:ascii="Times New Roman" w:hAnsi="Times New Roman"/>
          <w:i/>
          <w:iCs/>
          <w:sz w:val="32"/>
          <w:szCs w:val="32"/>
        </w:rPr>
        <w:t>с протокол №</w:t>
      </w:r>
      <w:r w:rsidR="00C92F2B">
        <w:rPr>
          <w:rFonts w:ascii="Times New Roman" w:hAnsi="Times New Roman"/>
          <w:i/>
          <w:iCs/>
          <w:sz w:val="32"/>
          <w:szCs w:val="32"/>
        </w:rPr>
        <w:t>1</w:t>
      </w:r>
      <w:r w:rsidR="007B6444">
        <w:rPr>
          <w:rFonts w:ascii="Times New Roman" w:hAnsi="Times New Roman"/>
          <w:i/>
          <w:iCs/>
          <w:sz w:val="32"/>
          <w:szCs w:val="32"/>
        </w:rPr>
        <w:t xml:space="preserve"> / 9</w:t>
      </w:r>
      <w:r w:rsidR="00CE48AA">
        <w:rPr>
          <w:rFonts w:ascii="Times New Roman" w:hAnsi="Times New Roman"/>
          <w:i/>
          <w:iCs/>
          <w:sz w:val="32"/>
          <w:szCs w:val="32"/>
        </w:rPr>
        <w:t>7</w:t>
      </w:r>
      <w:r w:rsidR="009F39E8">
        <w:rPr>
          <w:rFonts w:ascii="Times New Roman" w:hAnsi="Times New Roman"/>
          <w:i/>
          <w:iCs/>
          <w:sz w:val="32"/>
          <w:szCs w:val="32"/>
        </w:rPr>
        <w:t>.</w:t>
      </w:r>
      <w:r w:rsidR="007B6444">
        <w:rPr>
          <w:rFonts w:ascii="Times New Roman" w:hAnsi="Times New Roman"/>
          <w:i/>
          <w:iCs/>
          <w:sz w:val="32"/>
          <w:szCs w:val="32"/>
        </w:rPr>
        <w:t>09.2025</w:t>
      </w:r>
      <w:r w:rsidR="00C324ED">
        <w:rPr>
          <w:rFonts w:ascii="Times New Roman" w:hAnsi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i/>
          <w:iCs/>
          <w:sz w:val="32"/>
          <w:szCs w:val="32"/>
        </w:rPr>
        <w:t xml:space="preserve">г и </w:t>
      </w:r>
      <w:r w:rsidR="00C92F2B">
        <w:rPr>
          <w:rFonts w:ascii="Times New Roman" w:hAnsi="Times New Roman"/>
          <w:i/>
          <w:iCs/>
          <w:sz w:val="32"/>
          <w:szCs w:val="32"/>
        </w:rPr>
        <w:t xml:space="preserve">са </w:t>
      </w:r>
      <w:r>
        <w:rPr>
          <w:rFonts w:ascii="Times New Roman" w:hAnsi="Times New Roman"/>
          <w:i/>
          <w:iCs/>
          <w:sz w:val="32"/>
          <w:szCs w:val="32"/>
        </w:rPr>
        <w:t>утвърден</w:t>
      </w:r>
      <w:r w:rsidR="00C92F2B">
        <w:rPr>
          <w:rFonts w:ascii="Times New Roman" w:hAnsi="Times New Roman"/>
          <w:i/>
          <w:iCs/>
          <w:sz w:val="32"/>
          <w:szCs w:val="32"/>
        </w:rPr>
        <w:t>и</w:t>
      </w:r>
      <w:r>
        <w:rPr>
          <w:rFonts w:ascii="Times New Roman" w:hAnsi="Times New Roman"/>
          <w:i/>
          <w:iCs/>
          <w:sz w:val="32"/>
          <w:szCs w:val="32"/>
        </w:rPr>
        <w:t xml:space="preserve"> със заповед на директора </w:t>
      </w:r>
      <w:r w:rsidR="00556E0D">
        <w:rPr>
          <w:rFonts w:ascii="Times New Roman" w:hAnsi="Times New Roman"/>
          <w:sz w:val="32"/>
          <w:szCs w:val="32"/>
        </w:rPr>
        <w:t xml:space="preserve">  </w:t>
      </w:r>
      <w:r w:rsidR="009F39E8">
        <w:rPr>
          <w:rFonts w:ascii="Times New Roman" w:hAnsi="Times New Roman"/>
          <w:i/>
          <w:iCs/>
          <w:sz w:val="32"/>
          <w:szCs w:val="32"/>
        </w:rPr>
        <w:t>№</w:t>
      </w:r>
      <w:r w:rsidR="007C653A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A531EA">
        <w:rPr>
          <w:rFonts w:ascii="Times New Roman" w:hAnsi="Times New Roman"/>
          <w:i/>
          <w:iCs/>
          <w:sz w:val="32"/>
          <w:szCs w:val="32"/>
        </w:rPr>
        <w:t>1</w:t>
      </w:r>
      <w:r w:rsidR="0015164D">
        <w:rPr>
          <w:rFonts w:ascii="Times New Roman" w:hAnsi="Times New Roman"/>
          <w:i/>
          <w:iCs/>
          <w:sz w:val="32"/>
          <w:szCs w:val="32"/>
        </w:rPr>
        <w:t>8</w:t>
      </w:r>
      <w:r w:rsidR="00CE48AA">
        <w:rPr>
          <w:rFonts w:ascii="Times New Roman" w:hAnsi="Times New Roman"/>
          <w:i/>
          <w:iCs/>
          <w:sz w:val="32"/>
          <w:szCs w:val="32"/>
        </w:rPr>
        <w:t>/ 30</w:t>
      </w:r>
      <w:r w:rsidR="00A531EA">
        <w:rPr>
          <w:rFonts w:ascii="Times New Roman" w:hAnsi="Times New Roman"/>
          <w:i/>
          <w:iCs/>
          <w:sz w:val="32"/>
          <w:szCs w:val="32"/>
        </w:rPr>
        <w:t>.09.2025</w:t>
      </w:r>
      <w:bookmarkStart w:id="0" w:name="_GoBack"/>
      <w:bookmarkEnd w:id="0"/>
      <w:r w:rsidR="00C324ED">
        <w:rPr>
          <w:rFonts w:ascii="Times New Roman" w:hAnsi="Times New Roman"/>
          <w:i/>
          <w:iCs/>
          <w:sz w:val="32"/>
          <w:szCs w:val="32"/>
        </w:rPr>
        <w:t xml:space="preserve"> година</w:t>
      </w:r>
      <w:r w:rsidR="000A3030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:rsidR="006B5824" w:rsidRDefault="006B5824">
      <w:pPr>
        <w:rPr>
          <w:rFonts w:ascii="Times New Roman" w:hAnsi="Times New Roman"/>
        </w:rPr>
      </w:pPr>
    </w:p>
    <w:p w:rsidR="00E44DF9" w:rsidRDefault="00E44DF9">
      <w:pPr>
        <w:rPr>
          <w:rFonts w:ascii="Times New Roman" w:hAnsi="Times New Roman"/>
        </w:rPr>
      </w:pPr>
    </w:p>
    <w:p w:rsidR="009F39E8" w:rsidRDefault="009F39E8">
      <w:pPr>
        <w:rPr>
          <w:rFonts w:ascii="Times New Roman" w:hAnsi="Times New Roman"/>
        </w:rPr>
      </w:pPr>
    </w:p>
    <w:p w:rsidR="009F39E8" w:rsidRDefault="009F39E8">
      <w:pPr>
        <w:rPr>
          <w:rFonts w:ascii="Times New Roman" w:hAnsi="Times New Roman"/>
        </w:rPr>
      </w:pPr>
    </w:p>
    <w:p w:rsidR="009F39E8" w:rsidRDefault="009F39E8">
      <w:pPr>
        <w:rPr>
          <w:rFonts w:ascii="Times New Roman" w:hAnsi="Times New Roman"/>
        </w:rPr>
      </w:pPr>
    </w:p>
    <w:p w:rsidR="009F39E8" w:rsidRDefault="009F39E8">
      <w:pPr>
        <w:rPr>
          <w:rFonts w:ascii="Times New Roman" w:hAnsi="Times New Roman"/>
        </w:rPr>
      </w:pPr>
    </w:p>
    <w:p w:rsidR="00E44DF9" w:rsidRPr="00775A2F" w:rsidRDefault="00E44DF9">
      <w:pPr>
        <w:rPr>
          <w:rFonts w:ascii="Times New Roman" w:hAnsi="Times New Roman"/>
        </w:rPr>
      </w:pPr>
    </w:p>
    <w:p w:rsidR="006B5824" w:rsidRDefault="006B5824" w:rsidP="00775A2F">
      <w:pPr>
        <w:spacing w:after="0"/>
        <w:ind w:left="-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B5824" w:rsidRPr="00416B36" w:rsidRDefault="002E6346" w:rsidP="00416B36">
      <w:pPr>
        <w:spacing w:after="0"/>
        <w:ind w:left="-425"/>
        <w:rPr>
          <w:rFonts w:ascii="Times New Roman" w:hAnsi="Times New Roman"/>
          <w:b/>
          <w:sz w:val="24"/>
          <w:szCs w:val="24"/>
        </w:rPr>
      </w:pPr>
      <w:r w:rsidRPr="00416B36">
        <w:rPr>
          <w:rFonts w:ascii="Times New Roman" w:hAnsi="Times New Roman"/>
          <w:b/>
          <w:sz w:val="24"/>
          <w:szCs w:val="24"/>
        </w:rPr>
        <w:t xml:space="preserve">       </w:t>
      </w:r>
      <w:r w:rsidR="006B5824" w:rsidRPr="00416B36">
        <w:rPr>
          <w:rFonts w:ascii="Times New Roman" w:hAnsi="Times New Roman"/>
          <w:b/>
          <w:sz w:val="24"/>
          <w:szCs w:val="24"/>
          <w:lang w:val="en-US"/>
        </w:rPr>
        <w:t xml:space="preserve">I </w:t>
      </w:r>
      <w:r w:rsidR="006B5824" w:rsidRPr="00416B36">
        <w:rPr>
          <w:rFonts w:ascii="Times New Roman" w:hAnsi="Times New Roman"/>
          <w:b/>
          <w:sz w:val="24"/>
          <w:szCs w:val="24"/>
        </w:rPr>
        <w:t xml:space="preserve">Увод </w:t>
      </w:r>
    </w:p>
    <w:p w:rsidR="006B5824" w:rsidRPr="00416B36" w:rsidRDefault="006B5824" w:rsidP="00416B36">
      <w:pPr>
        <w:autoSpaceDE w:val="0"/>
        <w:autoSpaceDN w:val="0"/>
        <w:adjustRightInd w:val="0"/>
        <w:spacing w:after="0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С тези мерки се цели да се подобряват непрекъснато условията и редът за разработване на ефективна вътрешна училищна система за осигуряване на качеството на образованието.</w:t>
      </w:r>
    </w:p>
    <w:p w:rsidR="006B5824" w:rsidRPr="00416B36" w:rsidRDefault="006B5824" w:rsidP="00416B36">
      <w:pPr>
        <w:autoSpaceDE w:val="0"/>
        <w:autoSpaceDN w:val="0"/>
        <w:adjustRightInd w:val="0"/>
        <w:spacing w:after="0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Мерките са съобразени с принципите и изискванията към институциите за усъвършенстване на процесите за управление на качеството. Също така важно място заемат показателите, условията и редът за измерване на постигнатото качество.</w:t>
      </w:r>
    </w:p>
    <w:p w:rsidR="006B5824" w:rsidRPr="00416B36" w:rsidRDefault="006B5824" w:rsidP="00416B36">
      <w:pPr>
        <w:tabs>
          <w:tab w:val="left" w:pos="1138"/>
        </w:tabs>
        <w:autoSpaceDE w:val="0"/>
        <w:autoSpaceDN w:val="0"/>
        <w:adjustRightInd w:val="0"/>
        <w:spacing w:after="0"/>
        <w:ind w:firstLine="70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Качеството на образованието се осигурява чрез управление на процеса на развитие на институцията (училището), </w:t>
      </w:r>
      <w:r w:rsidR="002D5EA8" w:rsidRPr="00416B36">
        <w:rPr>
          <w:rFonts w:ascii="Times New Roman" w:eastAsiaTheme="minorEastAsia" w:hAnsi="Times New Roman"/>
          <w:sz w:val="24"/>
          <w:szCs w:val="24"/>
          <w:lang w:eastAsia="bg-BG"/>
        </w:rPr>
        <w:t>основано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 на анализиране, планиране, изпълнение на дейностите, оценяване и внасяне на подобрения.</w:t>
      </w:r>
    </w:p>
    <w:p w:rsidR="006B5824" w:rsidRPr="00416B36" w:rsidRDefault="006B5824" w:rsidP="00416B36">
      <w:pPr>
        <w:tabs>
          <w:tab w:val="left" w:pos="1037"/>
        </w:tabs>
        <w:autoSpaceDE w:val="0"/>
        <w:autoSpaceDN w:val="0"/>
        <w:adjustRightInd w:val="0"/>
        <w:spacing w:after="0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Качеството на образованието в институциите се осигурява при спазване на следните принципи:</w:t>
      </w:r>
    </w:p>
    <w:p w:rsidR="006B5824" w:rsidRPr="00416B36" w:rsidRDefault="006B5824" w:rsidP="00416B36">
      <w:pPr>
        <w:widowControl w:val="0"/>
        <w:numPr>
          <w:ilvl w:val="0"/>
          <w:numId w:val="10"/>
        </w:numPr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ефективно разпределяне, използване и управление на ресурсите;</w:t>
      </w:r>
    </w:p>
    <w:p w:rsidR="006B5824" w:rsidRPr="00416B36" w:rsidRDefault="006B5824" w:rsidP="00416B36">
      <w:pPr>
        <w:widowControl w:val="0"/>
        <w:numPr>
          <w:ilvl w:val="0"/>
          <w:numId w:val="10"/>
        </w:numPr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автономия и самоуправление;</w:t>
      </w:r>
    </w:p>
    <w:p w:rsidR="006B5824" w:rsidRPr="00416B36" w:rsidRDefault="006B5824" w:rsidP="00416B36">
      <w:pPr>
        <w:widowControl w:val="0"/>
        <w:numPr>
          <w:ilvl w:val="0"/>
          <w:numId w:val="10"/>
        </w:numPr>
        <w:tabs>
          <w:tab w:val="left" w:pos="701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ангажираност, сътрудничество и социален диалог между всички участници в процеса на образованието и обучението;</w:t>
      </w:r>
    </w:p>
    <w:p w:rsidR="006B5824" w:rsidRPr="00416B36" w:rsidRDefault="006B5824" w:rsidP="00416B36">
      <w:pPr>
        <w:widowControl w:val="0"/>
        <w:numPr>
          <w:ilvl w:val="0"/>
          <w:numId w:val="11"/>
        </w:numPr>
        <w:tabs>
          <w:tab w:val="left" w:pos="696"/>
        </w:tabs>
        <w:autoSpaceDE w:val="0"/>
        <w:autoSpaceDN w:val="0"/>
        <w:adjustRightInd w:val="0"/>
        <w:spacing w:after="0"/>
        <w:ind w:left="696" w:hanging="34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удовлетвореност на участниците в процеса на обучението и на другите заинтересовани лица;</w:t>
      </w:r>
    </w:p>
    <w:p w:rsidR="006B5824" w:rsidRPr="00416B36" w:rsidRDefault="006B5824" w:rsidP="00416B36">
      <w:pPr>
        <w:widowControl w:val="0"/>
        <w:numPr>
          <w:ilvl w:val="0"/>
          <w:numId w:val="11"/>
        </w:numPr>
        <w:tabs>
          <w:tab w:val="left" w:pos="696"/>
        </w:tabs>
        <w:autoSpaceDE w:val="0"/>
        <w:autoSpaceDN w:val="0"/>
        <w:adjustRightInd w:val="0"/>
        <w:spacing w:after="0"/>
        <w:ind w:left="355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приемственост на политиките и постиженията, прилагане на добри педагогически практики;</w:t>
      </w:r>
    </w:p>
    <w:p w:rsidR="006B5824" w:rsidRPr="00416B36" w:rsidRDefault="006B5824" w:rsidP="00416B36">
      <w:pPr>
        <w:widowControl w:val="0"/>
        <w:numPr>
          <w:ilvl w:val="0"/>
          <w:numId w:val="11"/>
        </w:numPr>
        <w:tabs>
          <w:tab w:val="left" w:pos="696"/>
        </w:tabs>
        <w:autoSpaceDE w:val="0"/>
        <w:autoSpaceDN w:val="0"/>
        <w:adjustRightInd w:val="0"/>
        <w:spacing w:after="0"/>
        <w:ind w:left="355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непрекъснатост, прозрачност и демократичност в процеса за повишаване на качеството в институцията;</w:t>
      </w:r>
    </w:p>
    <w:p w:rsidR="006B5824" w:rsidRPr="00416B36" w:rsidRDefault="006B5824" w:rsidP="00416B36">
      <w:pPr>
        <w:widowControl w:val="0"/>
        <w:numPr>
          <w:ilvl w:val="0"/>
          <w:numId w:val="12"/>
        </w:numPr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целенасоченост към постигане на високи резултати в процеса на обучение и образование;</w:t>
      </w:r>
    </w:p>
    <w:p w:rsidR="006B5824" w:rsidRPr="00416B36" w:rsidRDefault="006B5824" w:rsidP="00416B36">
      <w:pPr>
        <w:widowControl w:val="0"/>
        <w:numPr>
          <w:ilvl w:val="0"/>
          <w:numId w:val="12"/>
        </w:numPr>
        <w:tabs>
          <w:tab w:val="left" w:pos="696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разпределяне на отговорности за постигане на целите на институцията.</w:t>
      </w:r>
    </w:p>
    <w:p w:rsidR="006B5824" w:rsidRPr="00416B36" w:rsidRDefault="006B5824" w:rsidP="00416B36">
      <w:pPr>
        <w:autoSpaceDE w:val="0"/>
        <w:autoSpaceDN w:val="0"/>
        <w:adjustRightInd w:val="0"/>
        <w:spacing w:after="0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Управлението на качеството е непрекъснат процес на взаимодействие между факторите и условията, от които зависи качеството на образованието и обучението и резултатите от него. Този процес се осъществява на национално, регионално и институционално равнище.</w:t>
      </w:r>
    </w:p>
    <w:p w:rsidR="006B5824" w:rsidRPr="00416B36" w:rsidRDefault="006B5824" w:rsidP="00416B36">
      <w:pPr>
        <w:autoSpaceDE w:val="0"/>
        <w:autoSpaceDN w:val="0"/>
        <w:adjustRightInd w:val="0"/>
        <w:spacing w:after="0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Измерването на постигнатото качество е съвкупност от действия за определяне на резултатите на институцията по критерии за конкретен период на измерване и съпоставянето им с определените равнища на качеството по всеки критерий.</w:t>
      </w:r>
    </w:p>
    <w:p w:rsidR="006B5824" w:rsidRPr="00416B36" w:rsidRDefault="006B5824" w:rsidP="00416B36">
      <w:pPr>
        <w:autoSpaceDE w:val="0"/>
        <w:autoSpaceDN w:val="0"/>
        <w:adjustRightInd w:val="0"/>
        <w:spacing w:after="0"/>
        <w:ind w:firstLine="75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Измерването на постигнатото качество в институциите се осъществява ежегодно чрез самооценяване.</w:t>
      </w:r>
    </w:p>
    <w:p w:rsidR="006B5824" w:rsidRPr="00416B36" w:rsidRDefault="006B5824" w:rsidP="00416B36">
      <w:pPr>
        <w:autoSpaceDE w:val="0"/>
        <w:autoSpaceDN w:val="0"/>
        <w:adjustRightInd w:val="0"/>
        <w:spacing w:after="0"/>
        <w:ind w:firstLine="75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6B5824" w:rsidRPr="00416B36" w:rsidRDefault="002E6346" w:rsidP="00416B36">
      <w:pPr>
        <w:spacing w:after="0"/>
        <w:ind w:left="-425"/>
        <w:rPr>
          <w:rFonts w:ascii="Times New Roman" w:hAnsi="Times New Roman"/>
          <w:b/>
          <w:sz w:val="24"/>
          <w:szCs w:val="24"/>
        </w:rPr>
      </w:pPr>
      <w:r w:rsidRPr="00416B36">
        <w:rPr>
          <w:rFonts w:ascii="Times New Roman" w:hAnsi="Times New Roman"/>
          <w:b/>
          <w:sz w:val="24"/>
          <w:szCs w:val="24"/>
        </w:rPr>
        <w:t xml:space="preserve">        </w:t>
      </w:r>
      <w:r w:rsidR="006B5824" w:rsidRPr="00416B36">
        <w:rPr>
          <w:rFonts w:ascii="Times New Roman" w:hAnsi="Times New Roman"/>
          <w:b/>
          <w:sz w:val="24"/>
          <w:szCs w:val="24"/>
          <w:lang w:val="en-US"/>
        </w:rPr>
        <w:t>II</w:t>
      </w:r>
      <w:r w:rsidR="006B5824" w:rsidRPr="00416B36">
        <w:rPr>
          <w:rFonts w:ascii="Times New Roman" w:hAnsi="Times New Roman"/>
          <w:b/>
          <w:sz w:val="24"/>
          <w:szCs w:val="24"/>
        </w:rPr>
        <w:t xml:space="preserve">. Вътрешна система за осигуряване на качеството на образованието и </w:t>
      </w:r>
      <w:r w:rsidRPr="00416B36">
        <w:rPr>
          <w:rFonts w:ascii="Times New Roman" w:hAnsi="Times New Roman"/>
          <w:b/>
          <w:sz w:val="24"/>
          <w:szCs w:val="24"/>
        </w:rPr>
        <w:t xml:space="preserve">   </w:t>
      </w:r>
      <w:r w:rsidR="006B5824" w:rsidRPr="00416B36">
        <w:rPr>
          <w:rFonts w:ascii="Times New Roman" w:hAnsi="Times New Roman"/>
          <w:b/>
          <w:sz w:val="24"/>
          <w:szCs w:val="24"/>
        </w:rPr>
        <w:t>обучението</w:t>
      </w:r>
    </w:p>
    <w:p w:rsidR="006B5824" w:rsidRPr="00416B36" w:rsidRDefault="006B5824" w:rsidP="00416B36">
      <w:pPr>
        <w:autoSpaceDE w:val="0"/>
        <w:autoSpaceDN w:val="0"/>
        <w:adjustRightInd w:val="0"/>
        <w:spacing w:after="0"/>
        <w:ind w:firstLine="677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bCs/>
          <w:sz w:val="24"/>
          <w:szCs w:val="24"/>
          <w:lang w:eastAsia="bg-BG"/>
        </w:rPr>
        <w:t xml:space="preserve">Вътрешната 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система за осигуряване на качеството е съвкупност от взаимносвързани действия и мерки за постигане, поддържане и развиване на качеството на провежданото образование и/или обучение в институцията и резултатите от него в съответствие с държавните образователни стандарти</w:t>
      </w:r>
      <w:r w:rsidR="00A37536"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за придобиване на квалификация по професии и на действащото законодателство.</w:t>
      </w:r>
    </w:p>
    <w:p w:rsidR="006B5824" w:rsidRPr="00416B36" w:rsidRDefault="006B5824" w:rsidP="00416B36">
      <w:pPr>
        <w:autoSpaceDE w:val="0"/>
        <w:autoSpaceDN w:val="0"/>
        <w:adjustRightInd w:val="0"/>
        <w:spacing w:after="0"/>
        <w:ind w:left="70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lastRenderedPageBreak/>
        <w:t>Вътрешната система за осигуряване на качеството включва:</w:t>
      </w:r>
    </w:p>
    <w:p w:rsidR="006B5824" w:rsidRPr="00416B36" w:rsidRDefault="006B5824" w:rsidP="00416B36">
      <w:pPr>
        <w:widowControl w:val="0"/>
        <w:numPr>
          <w:ilvl w:val="0"/>
          <w:numId w:val="13"/>
        </w:numPr>
        <w:tabs>
          <w:tab w:val="left" w:pos="581"/>
        </w:tabs>
        <w:autoSpaceDE w:val="0"/>
        <w:autoSpaceDN w:val="0"/>
        <w:adjustRightInd w:val="0"/>
        <w:spacing w:after="0"/>
        <w:ind w:left="35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политиката и целите по осигуряване на качеството;</w:t>
      </w:r>
    </w:p>
    <w:p w:rsidR="006B5824" w:rsidRPr="00416B36" w:rsidRDefault="006B5824" w:rsidP="00416B36">
      <w:pPr>
        <w:widowControl w:val="0"/>
        <w:numPr>
          <w:ilvl w:val="0"/>
          <w:numId w:val="13"/>
        </w:numPr>
        <w:tabs>
          <w:tab w:val="left" w:pos="581"/>
        </w:tabs>
        <w:autoSpaceDE w:val="0"/>
        <w:autoSpaceDN w:val="0"/>
        <w:adjustRightInd w:val="0"/>
        <w:spacing w:after="0"/>
        <w:ind w:left="35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органите за управление на качеството и правомощията им;</w:t>
      </w:r>
    </w:p>
    <w:p w:rsidR="006B5824" w:rsidRPr="00416B36" w:rsidRDefault="006B5824" w:rsidP="00416B36">
      <w:pPr>
        <w:widowControl w:val="0"/>
        <w:numPr>
          <w:ilvl w:val="0"/>
          <w:numId w:val="13"/>
        </w:numPr>
        <w:tabs>
          <w:tab w:val="left" w:pos="581"/>
        </w:tabs>
        <w:autoSpaceDE w:val="0"/>
        <w:autoSpaceDN w:val="0"/>
        <w:adjustRightInd w:val="0"/>
        <w:spacing w:after="0"/>
        <w:ind w:left="35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правилата за нейното прилагане;</w:t>
      </w:r>
    </w:p>
    <w:p w:rsidR="006B5824" w:rsidRPr="00416B36" w:rsidRDefault="006B5824" w:rsidP="00416B36">
      <w:pPr>
        <w:widowControl w:val="0"/>
        <w:numPr>
          <w:ilvl w:val="0"/>
          <w:numId w:val="13"/>
        </w:numPr>
        <w:tabs>
          <w:tab w:val="left" w:pos="581"/>
        </w:tabs>
        <w:autoSpaceDE w:val="0"/>
        <w:autoSpaceDN w:val="0"/>
        <w:adjustRightInd w:val="0"/>
        <w:spacing w:after="0"/>
        <w:ind w:left="35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годишен план-график за провеждане на дейностите по самооценяване;</w:t>
      </w:r>
    </w:p>
    <w:p w:rsidR="006B5824" w:rsidRPr="00416B36" w:rsidRDefault="006B5824" w:rsidP="00416B36">
      <w:pPr>
        <w:widowControl w:val="0"/>
        <w:numPr>
          <w:ilvl w:val="0"/>
          <w:numId w:val="13"/>
        </w:numPr>
        <w:tabs>
          <w:tab w:val="left" w:pos="581"/>
        </w:tabs>
        <w:autoSpaceDE w:val="0"/>
        <w:autoSpaceDN w:val="0"/>
        <w:adjustRightInd w:val="0"/>
        <w:spacing w:after="0"/>
        <w:ind w:left="35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условията и реда за измерване на постигнатото качество чрез самооценяване.</w:t>
      </w:r>
    </w:p>
    <w:p w:rsidR="007364B8" w:rsidRPr="00416B36" w:rsidRDefault="006B5824" w:rsidP="002D5EA8">
      <w:pPr>
        <w:autoSpaceDE w:val="0"/>
        <w:autoSpaceDN w:val="0"/>
        <w:adjustRightInd w:val="0"/>
        <w:spacing w:after="0"/>
        <w:ind w:firstLine="677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Политиката и целите по осигуряване на качеството се раз</w:t>
      </w:r>
      <w:r w:rsidR="00A37536" w:rsidRPr="00416B36">
        <w:rPr>
          <w:rFonts w:ascii="Times New Roman" w:eastAsiaTheme="minorEastAsia" w:hAnsi="Times New Roman"/>
          <w:sz w:val="24"/>
          <w:szCs w:val="24"/>
          <w:lang w:eastAsia="bg-BG"/>
        </w:rPr>
        <w:t>работват от директора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 в съответствие със стратегията за р</w:t>
      </w:r>
      <w:r w:rsidR="00A37536" w:rsidRPr="00416B36">
        <w:rPr>
          <w:rFonts w:ascii="Times New Roman" w:eastAsiaTheme="minorEastAsia" w:hAnsi="Times New Roman"/>
          <w:sz w:val="24"/>
          <w:szCs w:val="24"/>
          <w:lang w:eastAsia="bg-BG"/>
        </w:rPr>
        <w:t>азвитие на училището.</w:t>
      </w:r>
    </w:p>
    <w:p w:rsidR="006B5824" w:rsidRPr="00416B36" w:rsidRDefault="006B5824" w:rsidP="00416B36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b/>
          <w:sz w:val="24"/>
          <w:szCs w:val="24"/>
          <w:lang w:eastAsia="bg-BG"/>
        </w:rPr>
        <w:t>Органи за управлението на качеството са:</w:t>
      </w:r>
    </w:p>
    <w:p w:rsidR="006B5824" w:rsidRPr="00416B36" w:rsidRDefault="00364985" w:rsidP="00416B36">
      <w:pPr>
        <w:pStyle w:val="a8"/>
        <w:widowControl w:val="0"/>
        <w:numPr>
          <w:ilvl w:val="0"/>
          <w:numId w:val="23"/>
        </w:numPr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Директора </w:t>
      </w:r>
    </w:p>
    <w:p w:rsidR="00364985" w:rsidRPr="002D5EA8" w:rsidRDefault="00364985" w:rsidP="002D5EA8">
      <w:pPr>
        <w:pStyle w:val="a8"/>
        <w:widowControl w:val="0"/>
        <w:numPr>
          <w:ilvl w:val="0"/>
          <w:numId w:val="23"/>
        </w:numPr>
        <w:tabs>
          <w:tab w:val="left" w:pos="571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Педагогическия съвет;</w:t>
      </w:r>
    </w:p>
    <w:p w:rsidR="00A37536" w:rsidRPr="00416B36" w:rsidRDefault="00A37536" w:rsidP="00416B36">
      <w:pPr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416B36">
        <w:rPr>
          <w:rFonts w:ascii="Times New Roman" w:hAnsi="Times New Roman"/>
          <w:b/>
          <w:sz w:val="24"/>
          <w:szCs w:val="24"/>
        </w:rPr>
        <w:t>Директор</w:t>
      </w:r>
    </w:p>
    <w:p w:rsidR="00A37536" w:rsidRPr="00416B36" w:rsidRDefault="00A37536" w:rsidP="00416B36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16B36">
        <w:rPr>
          <w:rFonts w:ascii="Times New Roman" w:hAnsi="Times New Roman"/>
          <w:sz w:val="24"/>
          <w:szCs w:val="24"/>
        </w:rPr>
        <w:t>Организира , контролира и отговаря за цялостната дейност за функционирането на вътрешната система за осигуряване на качеството и разработва политиката и целите по осигуряване на качеството;</w:t>
      </w:r>
    </w:p>
    <w:p w:rsidR="00A37536" w:rsidRPr="00416B36" w:rsidRDefault="00A37536" w:rsidP="00416B36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16B36">
        <w:rPr>
          <w:rFonts w:ascii="Times New Roman" w:hAnsi="Times New Roman"/>
          <w:sz w:val="24"/>
          <w:szCs w:val="24"/>
        </w:rPr>
        <w:t>Определя отговорника по качеството и състава на комисията по самооценяването;</w:t>
      </w:r>
    </w:p>
    <w:p w:rsidR="00A37536" w:rsidRPr="00416B36" w:rsidRDefault="00A37536" w:rsidP="00416B36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16B36">
        <w:rPr>
          <w:rFonts w:ascii="Times New Roman" w:hAnsi="Times New Roman"/>
          <w:sz w:val="24"/>
          <w:szCs w:val="24"/>
        </w:rPr>
        <w:t>Утвърждава годишният план- график за провеждане на дейностите по самооценяването, процедурите по критериите и инструментариума за провеждане на дейностите по самооценяване, утвърждава коригиращи мерки  и дейности за следващият период за измерване на качеството въз основа на годишния доклад за резултатите от проведеното самооценяване;</w:t>
      </w:r>
    </w:p>
    <w:p w:rsidR="00523C0B" w:rsidRPr="002D5EA8" w:rsidRDefault="00A37536" w:rsidP="002D5EA8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16B36">
        <w:rPr>
          <w:rFonts w:ascii="Times New Roman" w:hAnsi="Times New Roman"/>
          <w:sz w:val="24"/>
          <w:szCs w:val="24"/>
        </w:rPr>
        <w:t>Провежда мониторинг на дейностите, организира обучение на персонала за осигуряване на качеството и представя годишния доклад за резултатите от проведеното самооценяване на РУО.</w:t>
      </w:r>
    </w:p>
    <w:p w:rsidR="00523C0B" w:rsidRPr="00416B36" w:rsidRDefault="00523C0B" w:rsidP="00416B36">
      <w:pPr>
        <w:autoSpaceDE w:val="0"/>
        <w:autoSpaceDN w:val="0"/>
        <w:adjustRightInd w:val="0"/>
        <w:spacing w:after="0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Директорът на училището отговаря за функционирането на вътрешната система за осигуряване на качеството, като със заповеди:</w:t>
      </w:r>
    </w:p>
    <w:p w:rsidR="00523C0B" w:rsidRPr="00416B36" w:rsidRDefault="007364B8" w:rsidP="00416B36">
      <w:pPr>
        <w:widowControl w:val="0"/>
        <w:numPr>
          <w:ilvl w:val="0"/>
          <w:numId w:val="18"/>
        </w:numPr>
        <w:tabs>
          <w:tab w:val="left" w:pos="629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О</w:t>
      </w:r>
      <w:r w:rsidR="00523C0B" w:rsidRPr="00416B36">
        <w:rPr>
          <w:rFonts w:ascii="Times New Roman" w:eastAsiaTheme="minorEastAsia" w:hAnsi="Times New Roman"/>
          <w:sz w:val="24"/>
          <w:szCs w:val="24"/>
          <w:lang w:eastAsia="bg-BG"/>
        </w:rPr>
        <w:t>рганизира изпълнението на следните дейности:</w:t>
      </w:r>
    </w:p>
    <w:p w:rsidR="00523C0B" w:rsidRPr="00416B36" w:rsidRDefault="00523C0B" w:rsidP="00416B36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before="100" w:after="0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416B36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анализ на резултатите от изпълнението на целите на училището;</w:t>
      </w:r>
    </w:p>
    <w:p w:rsidR="00523C0B" w:rsidRPr="00416B36" w:rsidRDefault="00523C0B" w:rsidP="00416B36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before="100" w:after="0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416B36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анализ на силните и слабите страни, на възможностите и рисковете за развитието на училището;</w:t>
      </w:r>
    </w:p>
    <w:p w:rsidR="00523C0B" w:rsidRPr="00416B36" w:rsidRDefault="00523C0B" w:rsidP="00416B36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before="100" w:after="0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416B36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посочване на специфичните за институцията ключови фактори, които влияят на качеството на предоставяното образование;</w:t>
      </w:r>
    </w:p>
    <w:p w:rsidR="00523C0B" w:rsidRPr="002D5EA8" w:rsidRDefault="00523C0B" w:rsidP="002D5EA8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before="100" w:after="0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416B36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планиране и изпълнение на ежегодните дейности за постигане на целите от стратегията за развитие;</w:t>
      </w:r>
    </w:p>
    <w:p w:rsidR="00523C0B" w:rsidRPr="00416B36" w:rsidRDefault="007364B8" w:rsidP="00416B3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ind w:firstLine="629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О</w:t>
      </w:r>
      <w:r w:rsidR="00523C0B"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пределя комисията, която извършва самооценяването – нейния състав, задачите и сроковете за изпълнение </w:t>
      </w:r>
      <w:r w:rsidR="00523C0B" w:rsidRPr="00416B36">
        <w:rPr>
          <w:rFonts w:ascii="Times New Roman" w:eastAsiaTheme="minorEastAsia" w:hAnsi="Times New Roman"/>
          <w:sz w:val="24"/>
          <w:szCs w:val="24"/>
          <w:lang w:val="en-US" w:eastAsia="bg-BG"/>
        </w:rPr>
        <w:t>(</w:t>
      </w:r>
      <w:r w:rsidR="00523C0B" w:rsidRPr="00416B36">
        <w:rPr>
          <w:rFonts w:ascii="Times New Roman" w:eastAsiaTheme="minorEastAsia" w:hAnsi="Times New Roman"/>
          <w:sz w:val="24"/>
          <w:szCs w:val="24"/>
          <w:lang w:eastAsia="bg-BG"/>
        </w:rPr>
        <w:t>чл. 22, ал.1 и 2 от</w:t>
      </w:r>
      <w:r w:rsidR="000148B6"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 ЗПУО</w:t>
      </w:r>
      <w:r w:rsidR="000148B6" w:rsidRPr="00416B36">
        <w:rPr>
          <w:rFonts w:ascii="Times New Roman" w:eastAsiaTheme="minorEastAsia" w:hAnsi="Times New Roman"/>
          <w:sz w:val="24"/>
          <w:szCs w:val="24"/>
          <w:lang w:val="en-US" w:eastAsia="bg-BG"/>
        </w:rPr>
        <w:t>)</w:t>
      </w:r>
      <w:r w:rsidR="00523C0B"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 ;</w:t>
      </w:r>
    </w:p>
    <w:p w:rsidR="00523C0B" w:rsidRPr="00416B36" w:rsidRDefault="007364B8" w:rsidP="00416B36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firstLine="629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О</w:t>
      </w:r>
      <w:r w:rsidR="00523C0B" w:rsidRPr="00416B36">
        <w:rPr>
          <w:rFonts w:ascii="Times New Roman" w:eastAsiaTheme="minorEastAsia" w:hAnsi="Times New Roman"/>
          <w:sz w:val="24"/>
          <w:szCs w:val="24"/>
          <w:lang w:eastAsia="bg-BG"/>
        </w:rPr>
        <w:t>пределя начина на участие на лицата, включени в процеса на самооценяване: ученици, учители, директор и родители;</w:t>
      </w:r>
    </w:p>
    <w:p w:rsidR="00523C0B" w:rsidRPr="00416B36" w:rsidRDefault="00523C0B" w:rsidP="00416B36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/>
        <w:ind w:firstLine="629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утвърждава определените на подготвителния етап дейности, процедури, критерии, показатели и инструментите за самооценяване;</w:t>
      </w:r>
    </w:p>
    <w:p w:rsidR="00523C0B" w:rsidRPr="00416B36" w:rsidRDefault="00523C0B" w:rsidP="00416B36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ind w:firstLine="629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 утвърждава преди края на учебната година доклада от самооценяването, който съдържа:</w:t>
      </w:r>
    </w:p>
    <w:p w:rsidR="00523C0B" w:rsidRPr="00416B36" w:rsidRDefault="00523C0B" w:rsidP="00416B36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before="100" w:after="0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416B36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lastRenderedPageBreak/>
        <w:t xml:space="preserve">информация за вътрешната и външната среда, </w:t>
      </w:r>
      <w:r w:rsidR="00487FB2" w:rsidRPr="00416B36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в която функционира училището</w:t>
      </w:r>
      <w:r w:rsidRPr="00416B36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през периода на самооценяването;</w:t>
      </w:r>
    </w:p>
    <w:p w:rsidR="00523C0B" w:rsidRPr="00416B36" w:rsidRDefault="00523C0B" w:rsidP="00416B36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before="100" w:after="0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416B36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данни за използваните инструменти при самооценяването;</w:t>
      </w:r>
    </w:p>
    <w:p w:rsidR="00523C0B" w:rsidRPr="00416B36" w:rsidRDefault="00523C0B" w:rsidP="00416B36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before="100" w:after="0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416B36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данни за резултатите от самооценяването, сравнени с резултатите от предходното самооценяване;</w:t>
      </w:r>
    </w:p>
    <w:p w:rsidR="00523C0B" w:rsidRPr="00416B36" w:rsidRDefault="00523C0B" w:rsidP="00416B36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before="100" w:after="0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416B36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анализ на резултатите от самооценяването;</w:t>
      </w:r>
    </w:p>
    <w:p w:rsidR="00523C0B" w:rsidRPr="00416B36" w:rsidRDefault="00523C0B" w:rsidP="00416B36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before="100" w:after="0"/>
        <w:jc w:val="both"/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</w:pPr>
      <w:r w:rsidRPr="00416B36">
        <w:rPr>
          <w:rFonts w:ascii="Times New Roman" w:eastAsiaTheme="minorEastAsia" w:hAnsi="Times New Roman"/>
          <w:kern w:val="1"/>
          <w:sz w:val="24"/>
          <w:szCs w:val="24"/>
          <w:lang w:val="en-US" w:eastAsia="bg-BG"/>
        </w:rPr>
        <w:t>предл</w:t>
      </w:r>
      <w:r w:rsidRPr="00416B36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ожения за мерки за внасяне на подобрения в ра</w:t>
      </w:r>
      <w:r w:rsidR="00487FB2" w:rsidRPr="00416B36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>ботата на училището</w:t>
      </w:r>
      <w:r w:rsidRPr="00416B36">
        <w:rPr>
          <w:rFonts w:ascii="Times New Roman" w:eastAsiaTheme="minorEastAsia" w:hAnsi="Times New Roman"/>
          <w:kern w:val="1"/>
          <w:sz w:val="24"/>
          <w:szCs w:val="24"/>
          <w:lang w:eastAsia="bg-BG"/>
        </w:rPr>
        <w:t xml:space="preserve"> с цел повишаване на качеството на предоставяното образование, както и за срокове за тяхното изпълнение. </w:t>
      </w:r>
    </w:p>
    <w:p w:rsidR="00523C0B" w:rsidRPr="00416B36" w:rsidRDefault="00523C0B" w:rsidP="00416B36">
      <w:pPr>
        <w:widowControl w:val="0"/>
        <w:tabs>
          <w:tab w:val="left" w:pos="629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ab/>
        <w:t>Докладът от самооценяването е част от ежегодния отчет за изпълнението на плана за действие към стратегията за развитието на училището.</w:t>
      </w:r>
    </w:p>
    <w:p w:rsidR="00523C0B" w:rsidRPr="00416B36" w:rsidRDefault="00523C0B" w:rsidP="00416B36">
      <w:pPr>
        <w:widowControl w:val="0"/>
        <w:tabs>
          <w:tab w:val="left" w:pos="62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ab/>
        <w:t>Правилата за прилагането на вътрешната система за осигуряване на качеството се разработват от комисията и се приемат от органа като част от правилника за дейността на обучаващата институция. Те включват:</w:t>
      </w:r>
    </w:p>
    <w:p w:rsidR="00523C0B" w:rsidRPr="00416B36" w:rsidRDefault="00523C0B" w:rsidP="00416B36">
      <w:pPr>
        <w:widowControl w:val="0"/>
        <w:numPr>
          <w:ilvl w:val="0"/>
          <w:numId w:val="19"/>
        </w:numPr>
        <w:tabs>
          <w:tab w:val="left" w:pos="629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правомощията на участниците във вътрешната система за осигуряване на качеството;</w:t>
      </w:r>
    </w:p>
    <w:p w:rsidR="00523C0B" w:rsidRPr="00416B36" w:rsidRDefault="00523C0B" w:rsidP="00416B36">
      <w:pPr>
        <w:widowControl w:val="0"/>
        <w:numPr>
          <w:ilvl w:val="0"/>
          <w:numId w:val="19"/>
        </w:numPr>
        <w:tabs>
          <w:tab w:val="left" w:pos="619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реда за организиране и провеждане на самооценяването;</w:t>
      </w:r>
    </w:p>
    <w:p w:rsidR="00523C0B" w:rsidRPr="00416B36" w:rsidRDefault="00523C0B" w:rsidP="00416B36">
      <w:pPr>
        <w:widowControl w:val="0"/>
        <w:numPr>
          <w:ilvl w:val="0"/>
          <w:numId w:val="19"/>
        </w:numPr>
        <w:tabs>
          <w:tab w:val="left" w:pos="634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реда и начина за съхранение на доказателствените материали за проведеното</w:t>
      </w:r>
      <w:r w:rsidR="00487FB2"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самооценяване;</w:t>
      </w:r>
    </w:p>
    <w:p w:rsidR="00523C0B" w:rsidRPr="00416B36" w:rsidRDefault="00523C0B" w:rsidP="00416B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Годишният план-график съдържа дейностите по самооценяването, групирани по критериите за качество, като задължително се посочват видът на инструментариума към тях и сроковете и отговорните лица за изпълнението им.</w:t>
      </w:r>
    </w:p>
    <w:p w:rsidR="00523C0B" w:rsidRPr="00416B36" w:rsidRDefault="00523C0B" w:rsidP="00416B36">
      <w:pPr>
        <w:tabs>
          <w:tab w:val="left" w:pos="1018"/>
        </w:tabs>
        <w:autoSpaceDE w:val="0"/>
        <w:autoSpaceDN w:val="0"/>
        <w:adjustRightInd w:val="0"/>
        <w:spacing w:after="0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План-графикът</w:t>
      </w:r>
      <w:r w:rsidR="00487FB2"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се утвърждава от д</w:t>
      </w:r>
      <w:r w:rsidR="00487FB2" w:rsidRPr="00416B36">
        <w:rPr>
          <w:rFonts w:ascii="Times New Roman" w:eastAsiaTheme="minorEastAsia" w:hAnsi="Times New Roman"/>
          <w:sz w:val="24"/>
          <w:szCs w:val="24"/>
          <w:lang w:eastAsia="bg-BG"/>
        </w:rPr>
        <w:t>иректора на училището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 в началото на всяка учебна година.</w:t>
      </w:r>
    </w:p>
    <w:p w:rsidR="00364985" w:rsidRPr="003D0CD9" w:rsidRDefault="00523C0B" w:rsidP="003D0CD9">
      <w:pPr>
        <w:tabs>
          <w:tab w:val="left" w:pos="1018"/>
        </w:tabs>
        <w:autoSpaceDE w:val="0"/>
        <w:autoSpaceDN w:val="0"/>
        <w:adjustRightInd w:val="0"/>
        <w:spacing w:after="0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При необходимост се пр</w:t>
      </w:r>
      <w:r w:rsidR="00487FB2"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едлагат на директора 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коригиращи мерки за изпълнение на годишния план-график. След утвърждаване на мерките се организира и координира изпълнението им.</w:t>
      </w:r>
    </w:p>
    <w:p w:rsidR="00364985" w:rsidRPr="003D0CD9" w:rsidRDefault="00364985" w:rsidP="00416B36">
      <w:pPr>
        <w:numPr>
          <w:ilvl w:val="0"/>
          <w:numId w:val="2"/>
        </w:numPr>
        <w:spacing w:after="0"/>
        <w:ind w:firstLine="65"/>
        <w:rPr>
          <w:rFonts w:ascii="Times New Roman" w:hAnsi="Times New Roman"/>
          <w:b/>
          <w:sz w:val="24"/>
          <w:szCs w:val="24"/>
        </w:rPr>
      </w:pPr>
      <w:r w:rsidRPr="00416B36">
        <w:rPr>
          <w:rFonts w:ascii="Times New Roman" w:hAnsi="Times New Roman"/>
          <w:b/>
          <w:sz w:val="24"/>
          <w:szCs w:val="24"/>
        </w:rPr>
        <w:t>Педагогически съвет  приема:</w:t>
      </w:r>
    </w:p>
    <w:p w:rsidR="00364985" w:rsidRPr="00416B36" w:rsidRDefault="00364985" w:rsidP="00416B36">
      <w:pPr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416B36">
        <w:rPr>
          <w:rFonts w:ascii="Times New Roman" w:hAnsi="Times New Roman"/>
          <w:sz w:val="24"/>
          <w:szCs w:val="24"/>
        </w:rPr>
        <w:t xml:space="preserve"> Мерките за повишаване качеството на образованието;</w:t>
      </w:r>
    </w:p>
    <w:p w:rsidR="00364985" w:rsidRPr="00416B36" w:rsidRDefault="00364985" w:rsidP="00416B36">
      <w:pPr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416B36">
        <w:rPr>
          <w:rFonts w:ascii="Times New Roman" w:hAnsi="Times New Roman"/>
          <w:sz w:val="24"/>
          <w:szCs w:val="24"/>
        </w:rPr>
        <w:t>правилата за прилагане на вътрешната система;</w:t>
      </w:r>
    </w:p>
    <w:p w:rsidR="00364985" w:rsidRPr="00416B36" w:rsidRDefault="00364985" w:rsidP="00416B36">
      <w:pPr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416B36">
        <w:rPr>
          <w:rFonts w:ascii="Times New Roman" w:hAnsi="Times New Roman"/>
          <w:sz w:val="24"/>
          <w:szCs w:val="24"/>
        </w:rPr>
        <w:t>годишния план график за провеждане на дейностите по самооценяване ;</w:t>
      </w:r>
    </w:p>
    <w:p w:rsidR="00D61411" w:rsidRPr="003D0CD9" w:rsidRDefault="00364985" w:rsidP="00416B36">
      <w:pPr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416B36">
        <w:rPr>
          <w:rFonts w:ascii="Times New Roman" w:hAnsi="Times New Roman"/>
          <w:sz w:val="24"/>
          <w:szCs w:val="24"/>
        </w:rPr>
        <w:t xml:space="preserve"> годишния доклад за резултатите от проведеното самооценяване.</w:t>
      </w:r>
    </w:p>
    <w:p w:rsidR="00364985" w:rsidRPr="003D0CD9" w:rsidRDefault="00D61411" w:rsidP="003D0CD9">
      <w:pPr>
        <w:spacing w:after="0"/>
        <w:rPr>
          <w:rFonts w:ascii="Times New Roman" w:hAnsi="Times New Roman"/>
          <w:b/>
          <w:sz w:val="24"/>
          <w:szCs w:val="24"/>
        </w:rPr>
      </w:pPr>
      <w:r w:rsidRPr="00416B3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16B36">
        <w:rPr>
          <w:rFonts w:ascii="Times New Roman" w:hAnsi="Times New Roman"/>
          <w:b/>
          <w:sz w:val="24"/>
          <w:szCs w:val="24"/>
        </w:rPr>
        <w:t xml:space="preserve">. Условия и ред за измерване на постигнатото качество </w:t>
      </w:r>
    </w:p>
    <w:p w:rsidR="000148B6" w:rsidRPr="00416B36" w:rsidRDefault="000148B6" w:rsidP="00416B36">
      <w:pPr>
        <w:autoSpaceDE w:val="0"/>
        <w:autoSpaceDN w:val="0"/>
        <w:adjustRightInd w:val="0"/>
        <w:spacing w:after="0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Измерването на постигнатото качество на образованието и обучението се осъществява от училището чрез прилагането на процедури по критерии и съответния инструментариум към тях за провеждане на дейностите по самооценяването.</w:t>
      </w:r>
    </w:p>
    <w:p w:rsidR="000148B6" w:rsidRPr="00416B36" w:rsidRDefault="000148B6" w:rsidP="00416B36">
      <w:pPr>
        <w:autoSpaceDE w:val="0"/>
        <w:autoSpaceDN w:val="0"/>
        <w:adjustRightInd w:val="0"/>
        <w:spacing w:after="0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Самооценяването е процес на изготвяне на вътрешна оценка на качеството на предоставяното образование.</w:t>
      </w:r>
    </w:p>
    <w:p w:rsidR="000148B6" w:rsidRPr="00416B36" w:rsidRDefault="000148B6" w:rsidP="00416B36">
      <w:pPr>
        <w:tabs>
          <w:tab w:val="left" w:pos="1032"/>
        </w:tabs>
        <w:autoSpaceDE w:val="0"/>
        <w:autoSpaceDN w:val="0"/>
        <w:adjustRightInd w:val="0"/>
        <w:spacing w:after="0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Периодът за самооценяване за училищата е една учебна година.</w:t>
      </w:r>
    </w:p>
    <w:p w:rsidR="000148B6" w:rsidRPr="00416B36" w:rsidRDefault="000148B6" w:rsidP="00416B36">
      <w:pPr>
        <w:tabs>
          <w:tab w:val="left" w:pos="1042"/>
        </w:tabs>
        <w:autoSpaceDE w:val="0"/>
        <w:autoSpaceDN w:val="0"/>
        <w:adjustRightInd w:val="0"/>
        <w:spacing w:after="0"/>
        <w:ind w:left="71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Самооценяването се извършва от една комисия.</w:t>
      </w:r>
    </w:p>
    <w:p w:rsidR="000148B6" w:rsidRPr="00416B36" w:rsidRDefault="000148B6" w:rsidP="00416B36">
      <w:pPr>
        <w:tabs>
          <w:tab w:val="left" w:pos="1042"/>
        </w:tabs>
        <w:autoSpaceDE w:val="0"/>
        <w:autoSpaceDN w:val="0"/>
        <w:adjustRightInd w:val="0"/>
        <w:spacing w:after="0"/>
        <w:ind w:left="710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Самооценяването се извършва по предварително определени критерии и показатели към тях.</w:t>
      </w:r>
    </w:p>
    <w:p w:rsidR="000148B6" w:rsidRPr="00416B36" w:rsidRDefault="000148B6" w:rsidP="00416B36">
      <w:pPr>
        <w:tabs>
          <w:tab w:val="left" w:pos="1046"/>
        </w:tabs>
        <w:autoSpaceDE w:val="0"/>
        <w:autoSpaceDN w:val="0"/>
        <w:adjustRightInd w:val="0"/>
        <w:spacing w:after="0"/>
        <w:ind w:left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Критерии и области на оценяване:</w:t>
      </w:r>
    </w:p>
    <w:p w:rsidR="000148B6" w:rsidRPr="00416B36" w:rsidRDefault="000148B6" w:rsidP="00416B36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управление на институцията – ефективно разпределяне, използване и управление на ресурсите 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lastRenderedPageBreak/>
        <w:t>за повишаване на качеството на образование;</w:t>
      </w:r>
    </w:p>
    <w:p w:rsidR="000148B6" w:rsidRPr="00416B36" w:rsidRDefault="000148B6" w:rsidP="00416B36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образователен процес – обучение, възпитание и социализация;</w:t>
      </w:r>
    </w:p>
    <w:p w:rsidR="000148B6" w:rsidRPr="00416B36" w:rsidRDefault="000148B6" w:rsidP="00416B36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взаимодействие на всички заинтересовани страни.</w:t>
      </w:r>
    </w:p>
    <w:p w:rsidR="000148B6" w:rsidRPr="00416B36" w:rsidRDefault="000148B6" w:rsidP="00416B36">
      <w:pPr>
        <w:tabs>
          <w:tab w:val="left" w:pos="1046"/>
        </w:tabs>
        <w:autoSpaceDE w:val="0"/>
        <w:autoSpaceDN w:val="0"/>
        <w:adjustRightInd w:val="0"/>
        <w:spacing w:after="0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Показателите към всеки критерий са количествени и/или качествени и определят равнището на качеството по съответния критерий.</w:t>
      </w:r>
    </w:p>
    <w:p w:rsidR="000148B6" w:rsidRPr="00416B36" w:rsidRDefault="000148B6" w:rsidP="00416B36">
      <w:pPr>
        <w:autoSpaceDE w:val="0"/>
        <w:autoSpaceDN w:val="0"/>
        <w:adjustRightInd w:val="0"/>
        <w:spacing w:after="0"/>
        <w:ind w:firstLine="69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Критериите се оценяват с точки, като максималният общ брой точки по всички критерии е 100.</w:t>
      </w:r>
    </w:p>
    <w:p w:rsidR="000148B6" w:rsidRPr="00416B36" w:rsidRDefault="000148B6" w:rsidP="00416B36">
      <w:pPr>
        <w:autoSpaceDE w:val="0"/>
        <w:autoSpaceDN w:val="0"/>
        <w:adjustRightInd w:val="0"/>
        <w:spacing w:after="0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Максималният брой точки за всеки критерий се разпределя по показатели в четири равнища на оценяване.</w:t>
      </w:r>
    </w:p>
    <w:p w:rsidR="000148B6" w:rsidRPr="00416B36" w:rsidRDefault="000148B6" w:rsidP="00416B36">
      <w:pPr>
        <w:autoSpaceDE w:val="0"/>
        <w:autoSpaceDN w:val="0"/>
        <w:adjustRightInd w:val="0"/>
        <w:spacing w:after="0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Постигнатото качество се определя чрез крайна оценка, която се формира от сбора от получените точки по всички критерии.</w:t>
      </w:r>
    </w:p>
    <w:p w:rsidR="000148B6" w:rsidRPr="00416B36" w:rsidRDefault="000148B6" w:rsidP="00416B36">
      <w:pPr>
        <w:autoSpaceDE w:val="0"/>
        <w:autoSpaceDN w:val="0"/>
        <w:adjustRightInd w:val="0"/>
        <w:spacing w:after="0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Крайната оценка на постигнатото качество може да </w:t>
      </w:r>
      <w:r w:rsidRPr="00416B36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e 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със следните количествени и качествени равнища:</w:t>
      </w:r>
    </w:p>
    <w:p w:rsidR="000148B6" w:rsidRPr="00416B36" w:rsidRDefault="000148B6" w:rsidP="00416B36">
      <w:pPr>
        <w:widowControl w:val="0"/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отлично – при крайна оценка от 91 до 100 точки;</w:t>
      </w:r>
    </w:p>
    <w:p w:rsidR="000148B6" w:rsidRPr="00416B36" w:rsidRDefault="000148B6" w:rsidP="00416B36">
      <w:pPr>
        <w:widowControl w:val="0"/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добро – при крайна оценка от 66 до 90 точки;</w:t>
      </w:r>
    </w:p>
    <w:p w:rsidR="000148B6" w:rsidRPr="00416B36" w:rsidRDefault="000148B6" w:rsidP="00416B36">
      <w:pPr>
        <w:widowControl w:val="0"/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задоволително – при крайна оценка от 46 до 65 точки;</w:t>
      </w:r>
    </w:p>
    <w:p w:rsidR="000148B6" w:rsidRPr="00416B36" w:rsidRDefault="000148B6" w:rsidP="00416B36">
      <w:pPr>
        <w:widowControl w:val="0"/>
        <w:numPr>
          <w:ilvl w:val="0"/>
          <w:numId w:val="25"/>
        </w:numPr>
        <w:tabs>
          <w:tab w:val="left" w:pos="509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незадоволително – при крайна оценка до 45 точки включително.</w:t>
      </w:r>
    </w:p>
    <w:p w:rsidR="000148B6" w:rsidRPr="00416B36" w:rsidRDefault="000148B6" w:rsidP="00416B36">
      <w:pPr>
        <w:autoSpaceDE w:val="0"/>
        <w:autoSpaceDN w:val="0"/>
        <w:adjustRightInd w:val="0"/>
        <w:spacing w:after="0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Самооценяването се провежда по процедури, у</w:t>
      </w:r>
      <w:r w:rsidR="009D4EAF" w:rsidRPr="00416B36">
        <w:rPr>
          <w:rFonts w:ascii="Times New Roman" w:eastAsiaTheme="minorEastAsia" w:hAnsi="Times New Roman"/>
          <w:sz w:val="24"/>
          <w:szCs w:val="24"/>
          <w:lang w:eastAsia="bg-BG"/>
        </w:rPr>
        <w:t>твърдени от директора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. </w:t>
      </w:r>
    </w:p>
    <w:p w:rsidR="000148B6" w:rsidRPr="00416B36" w:rsidRDefault="000148B6" w:rsidP="00416B36">
      <w:pPr>
        <w:autoSpaceDE w:val="0"/>
        <w:autoSpaceDN w:val="0"/>
        <w:adjustRightInd w:val="0"/>
        <w:spacing w:after="0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По всеки критерий се разработва процедура, която съдържа предмет и цел; инструментариум; описание на технологията на провеждане; вида на доказателствения материал (справка, контролна карта, протоколи, въпросници, анкети и други); начините на обработване на доказателствения материал; режима на съхранение и защита на информацията; отговорностите на лицата.</w:t>
      </w:r>
    </w:p>
    <w:p w:rsidR="000148B6" w:rsidRPr="00416B36" w:rsidRDefault="000148B6" w:rsidP="00416B36">
      <w:pPr>
        <w:autoSpaceDE w:val="0"/>
        <w:autoSpaceDN w:val="0"/>
        <w:adjustRightInd w:val="0"/>
        <w:spacing w:after="0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За проведеното самооценяване комисията по качеството изготвя годишен доклад, който включва: цел на самооценяването; информация за външната и вътрешната среда, </w:t>
      </w:r>
      <w:r w:rsidR="00646FDA" w:rsidRPr="00416B36">
        <w:rPr>
          <w:rFonts w:ascii="Times New Roman" w:eastAsiaTheme="minorEastAsia" w:hAnsi="Times New Roman"/>
          <w:sz w:val="24"/>
          <w:szCs w:val="24"/>
          <w:lang w:eastAsia="bg-BG"/>
        </w:rPr>
        <w:t>в която функционира училището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 през периода на самооценяването; резултати от самооценяването; сравняване на оценките по критериите с предходния период на самооценяване; анализ на получените резултати; постижения и добри педагогически практики; резултати от оценяването, нуждаещи се от подобрение, и предложение за коригиращи мерки и дейности.</w:t>
      </w:r>
    </w:p>
    <w:p w:rsidR="00646FDA" w:rsidRDefault="000148B6" w:rsidP="002D5EA8">
      <w:pPr>
        <w:tabs>
          <w:tab w:val="left" w:pos="1027"/>
        </w:tabs>
        <w:autoSpaceDE w:val="0"/>
        <w:autoSpaceDN w:val="0"/>
        <w:adjustRightInd w:val="0"/>
        <w:spacing w:after="0"/>
        <w:ind w:firstLine="70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Докладът от самооценяването се утвърждава от директора преди края на учебната година.</w:t>
      </w:r>
    </w:p>
    <w:p w:rsidR="002D5EA8" w:rsidRPr="00416B36" w:rsidRDefault="002D5EA8" w:rsidP="002D5EA8">
      <w:pPr>
        <w:tabs>
          <w:tab w:val="left" w:pos="1027"/>
        </w:tabs>
        <w:autoSpaceDE w:val="0"/>
        <w:autoSpaceDN w:val="0"/>
        <w:adjustRightInd w:val="0"/>
        <w:spacing w:after="0"/>
        <w:ind w:firstLine="70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364985" w:rsidRPr="00416B36" w:rsidRDefault="00646FDA" w:rsidP="00416B36">
      <w:pPr>
        <w:autoSpaceDE w:val="0"/>
        <w:autoSpaceDN w:val="0"/>
        <w:adjustRightInd w:val="0"/>
        <w:spacing w:after="0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b/>
          <w:sz w:val="24"/>
          <w:szCs w:val="24"/>
          <w:lang w:val="en-US" w:eastAsia="bg-BG"/>
        </w:rPr>
        <w:t>IV</w:t>
      </w:r>
      <w:r w:rsidRPr="00416B36">
        <w:rPr>
          <w:rFonts w:ascii="Times New Roman" w:eastAsiaTheme="minorEastAsia" w:hAnsi="Times New Roman"/>
          <w:b/>
          <w:sz w:val="24"/>
          <w:szCs w:val="24"/>
          <w:lang w:eastAsia="bg-BG"/>
        </w:rPr>
        <w:t xml:space="preserve">. </w:t>
      </w:r>
      <w:r w:rsidRPr="00416B36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ИЗИСКВАНИЯ ЗА УПРАВЛЕНИЕ НА</w:t>
      </w:r>
      <w:r w:rsidR="006A413D" w:rsidRPr="00416B36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 xml:space="preserve"> КАЧЕСТВОТО</w:t>
      </w:r>
    </w:p>
    <w:p w:rsidR="002E6346" w:rsidRPr="00416B36" w:rsidRDefault="002E6346" w:rsidP="00416B36">
      <w:pPr>
        <w:autoSpaceDE w:val="0"/>
        <w:autoSpaceDN w:val="0"/>
        <w:adjustRightInd w:val="0"/>
        <w:spacing w:after="0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</w:p>
    <w:p w:rsidR="00646FDA" w:rsidRPr="00416B36" w:rsidRDefault="00646FDA" w:rsidP="00416B36">
      <w:pPr>
        <w:autoSpaceDE w:val="0"/>
        <w:autoSpaceDN w:val="0"/>
        <w:adjustRightInd w:val="0"/>
        <w:spacing w:after="0"/>
        <w:ind w:firstLine="682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Усъвършенстването на процесите за управление на качеството се постига при спазване на следните изисквания:</w:t>
      </w:r>
    </w:p>
    <w:p w:rsidR="00646FDA" w:rsidRPr="00416B36" w:rsidRDefault="00646FDA" w:rsidP="00416B36">
      <w:pPr>
        <w:autoSpaceDE w:val="0"/>
        <w:autoSpaceDN w:val="0"/>
        <w:adjustRightInd w:val="0"/>
        <w:spacing w:after="0"/>
        <w:ind w:firstLine="682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646FDA" w:rsidRPr="00416B36" w:rsidRDefault="00646FDA" w:rsidP="00416B36">
      <w:pPr>
        <w:tabs>
          <w:tab w:val="left" w:pos="518"/>
        </w:tabs>
        <w:autoSpaceDE w:val="0"/>
        <w:autoSpaceDN w:val="0"/>
        <w:adjustRightInd w:val="0"/>
        <w:spacing w:after="0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1.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ab/>
        <w:t>Да подобрява работната среда чрез:</w:t>
      </w:r>
    </w:p>
    <w:p w:rsidR="00646FDA" w:rsidRPr="00416B36" w:rsidRDefault="00646FDA" w:rsidP="00416B36">
      <w:pPr>
        <w:tabs>
          <w:tab w:val="left" w:pos="634"/>
        </w:tabs>
        <w:autoSpaceDE w:val="0"/>
        <w:autoSpaceDN w:val="0"/>
        <w:adjustRightInd w:val="0"/>
        <w:spacing w:after="0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а)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ab/>
        <w:t>прилагане на механизми за адаптиране на обучаваните към училищната среда;</w:t>
      </w:r>
    </w:p>
    <w:p w:rsidR="00646FDA" w:rsidRPr="00416B36" w:rsidRDefault="00646FDA" w:rsidP="00416B36">
      <w:pPr>
        <w:tabs>
          <w:tab w:val="left" w:pos="634"/>
        </w:tabs>
        <w:autoSpaceDE w:val="0"/>
        <w:autoSpaceDN w:val="0"/>
        <w:adjustRightInd w:val="0"/>
        <w:spacing w:after="0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б)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ab/>
        <w:t>осигуряване на достъпна архитектурна среда;</w:t>
      </w:r>
    </w:p>
    <w:p w:rsidR="00646FDA" w:rsidRPr="00416B36" w:rsidRDefault="00646FDA" w:rsidP="00416B36">
      <w:pPr>
        <w:tabs>
          <w:tab w:val="left" w:pos="634"/>
        </w:tabs>
        <w:autoSpaceDE w:val="0"/>
        <w:autoSpaceDN w:val="0"/>
        <w:adjustRightInd w:val="0"/>
        <w:spacing w:after="0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в)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ab/>
        <w:t>модернизиране на материално-</w:t>
      </w:r>
      <w:r w:rsidR="006A413D" w:rsidRPr="00416B36">
        <w:rPr>
          <w:rFonts w:ascii="Times New Roman" w:eastAsiaTheme="minorEastAsia" w:hAnsi="Times New Roman"/>
          <w:sz w:val="24"/>
          <w:szCs w:val="24"/>
          <w:lang w:eastAsia="bg-BG"/>
        </w:rPr>
        <w:t>техническата база.</w:t>
      </w:r>
    </w:p>
    <w:p w:rsidR="005311BE" w:rsidRPr="00416B36" w:rsidRDefault="005311BE" w:rsidP="00416B36">
      <w:pPr>
        <w:tabs>
          <w:tab w:val="left" w:pos="634"/>
        </w:tabs>
        <w:autoSpaceDE w:val="0"/>
        <w:autoSpaceDN w:val="0"/>
        <w:adjustRightInd w:val="0"/>
        <w:spacing w:after="0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5311BE" w:rsidRPr="00416B36" w:rsidRDefault="005311BE" w:rsidP="00416B36">
      <w:pPr>
        <w:tabs>
          <w:tab w:val="left" w:pos="518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     2</w:t>
      </w:r>
      <w:r w:rsidRPr="00416B36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. 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Да осигурява развитие на персонала чрез:</w:t>
      </w:r>
    </w:p>
    <w:p w:rsidR="005311BE" w:rsidRPr="00416B36" w:rsidRDefault="005311BE" w:rsidP="00416B36">
      <w:pPr>
        <w:tabs>
          <w:tab w:val="left" w:pos="610"/>
        </w:tabs>
        <w:autoSpaceDE w:val="0"/>
        <w:autoSpaceDN w:val="0"/>
        <w:adjustRightInd w:val="0"/>
        <w:spacing w:after="0"/>
        <w:ind w:firstLine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а)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ab/>
        <w:t>подобряване на възможностите за допълнителна квалификация на учителите;</w:t>
      </w:r>
    </w:p>
    <w:p w:rsidR="005311BE" w:rsidRPr="00416B36" w:rsidRDefault="005311BE" w:rsidP="00416B36">
      <w:pPr>
        <w:tabs>
          <w:tab w:val="left" w:pos="610"/>
        </w:tabs>
        <w:autoSpaceDE w:val="0"/>
        <w:autoSpaceDN w:val="0"/>
        <w:adjustRightInd w:val="0"/>
        <w:spacing w:after="0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б)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ab/>
        <w:t>създаване и поддържане на открита и ясна комуникация в училището;</w:t>
      </w:r>
    </w:p>
    <w:p w:rsidR="005311BE" w:rsidRPr="00416B36" w:rsidRDefault="005311BE" w:rsidP="00416B36">
      <w:pPr>
        <w:tabs>
          <w:tab w:val="left" w:pos="610"/>
        </w:tabs>
        <w:autoSpaceDE w:val="0"/>
        <w:autoSpaceDN w:val="0"/>
        <w:adjustRightInd w:val="0"/>
        <w:spacing w:after="0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lastRenderedPageBreak/>
        <w:t>в)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ab/>
        <w:t>повишаване на ефективността на административното обслужване.</w:t>
      </w:r>
    </w:p>
    <w:p w:rsidR="005311BE" w:rsidRPr="00416B36" w:rsidRDefault="005311BE" w:rsidP="00416B36">
      <w:pPr>
        <w:tabs>
          <w:tab w:val="left" w:pos="518"/>
        </w:tabs>
        <w:autoSpaceDE w:val="0"/>
        <w:autoSpaceDN w:val="0"/>
        <w:adjustRightInd w:val="0"/>
        <w:spacing w:after="0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5311BE" w:rsidRPr="00416B36" w:rsidRDefault="005311BE" w:rsidP="00416B36">
      <w:pPr>
        <w:tabs>
          <w:tab w:val="left" w:pos="518"/>
        </w:tabs>
        <w:autoSpaceDE w:val="0"/>
        <w:autoSpaceDN w:val="0"/>
        <w:adjustRightInd w:val="0"/>
        <w:spacing w:after="0"/>
        <w:ind w:firstLine="278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val="en-US" w:eastAsia="bg-BG"/>
        </w:rPr>
        <w:t xml:space="preserve">3. 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Да подобрява резултатите от обучението чрез:</w:t>
      </w:r>
    </w:p>
    <w:p w:rsidR="005311BE" w:rsidRPr="00416B36" w:rsidRDefault="005311BE" w:rsidP="00416B36">
      <w:pPr>
        <w:tabs>
          <w:tab w:val="left" w:pos="638"/>
        </w:tabs>
        <w:autoSpaceDE w:val="0"/>
        <w:autoSpaceDN w:val="0"/>
        <w:adjustRightInd w:val="0"/>
        <w:spacing w:after="0"/>
        <w:ind w:left="283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а)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ab/>
        <w:t>повишаване на мотивацията на учениците за активна работа насочена към подобряване на образователните резултати;</w:t>
      </w:r>
    </w:p>
    <w:p w:rsidR="002D5EA8" w:rsidRDefault="005311BE" w:rsidP="003D0CD9">
      <w:pPr>
        <w:tabs>
          <w:tab w:val="left" w:pos="643"/>
        </w:tabs>
        <w:autoSpaceDE w:val="0"/>
        <w:autoSpaceDN w:val="0"/>
        <w:adjustRightInd w:val="0"/>
        <w:spacing w:after="0"/>
        <w:ind w:left="278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б)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ab/>
        <w:t>намаляване на броя на раноотпадналите от обучението чрез създаване на механизъм за ранно предупреждение за различни рискове</w:t>
      </w:r>
      <w:r w:rsidR="005F13CA" w:rsidRPr="00416B36">
        <w:rPr>
          <w:rFonts w:ascii="Times New Roman" w:eastAsiaTheme="minorEastAsia" w:hAnsi="Times New Roman"/>
          <w:sz w:val="24"/>
          <w:szCs w:val="24"/>
          <w:lang w:eastAsia="bg-BG"/>
        </w:rPr>
        <w:t>.</w:t>
      </w:r>
    </w:p>
    <w:p w:rsidR="002D5EA8" w:rsidRPr="00416B36" w:rsidRDefault="002D5EA8" w:rsidP="002D5EA8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416B36">
        <w:rPr>
          <w:rFonts w:ascii="Times New Roman" w:hAnsi="Times New Roman"/>
          <w:b/>
          <w:bCs/>
          <w:sz w:val="24"/>
          <w:szCs w:val="24"/>
          <w:lang w:val="en-US" w:eastAsia="bg-BG"/>
        </w:rPr>
        <w:t>V</w:t>
      </w:r>
      <w:r w:rsidRPr="00416B36">
        <w:rPr>
          <w:rFonts w:ascii="Times New Roman" w:hAnsi="Times New Roman"/>
          <w:b/>
          <w:bCs/>
          <w:sz w:val="24"/>
          <w:szCs w:val="24"/>
          <w:lang w:eastAsia="bg-BG"/>
        </w:rPr>
        <w:t>.Критерии по области на оценяване</w:t>
      </w:r>
    </w:p>
    <w:p w:rsidR="002D5EA8" w:rsidRPr="00416B36" w:rsidRDefault="002D5EA8" w:rsidP="002D5EA8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416B36">
        <w:rPr>
          <w:rFonts w:ascii="Times New Roman" w:hAnsi="Times New Roman"/>
          <w:b/>
          <w:bCs/>
          <w:sz w:val="24"/>
          <w:szCs w:val="24"/>
          <w:lang w:eastAsia="bg-BG"/>
        </w:rPr>
        <w:t>и мерки за повишаване на качеството</w:t>
      </w:r>
    </w:p>
    <w:p w:rsidR="002D5EA8" w:rsidRPr="00416B36" w:rsidRDefault="002D5EA8" w:rsidP="002D5E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</w:p>
    <w:tbl>
      <w:tblPr>
        <w:tblW w:w="9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2760"/>
        <w:gridCol w:w="6120"/>
      </w:tblGrid>
      <w:tr w:rsidR="002D5EA8" w:rsidRPr="00416B36" w:rsidTr="00BC1472">
        <w:trPr>
          <w:trHeight w:val="902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ind w:left="5" w:hanging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по ред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Наименование на критериите по области на оценяване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ind w:left="2300" w:firstLine="180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Мерки</w:t>
            </w:r>
          </w:p>
        </w:tc>
      </w:tr>
      <w:tr w:rsidR="002D5EA8" w:rsidRPr="00416B36" w:rsidTr="00BC1472">
        <w:tc>
          <w:tcPr>
            <w:tcW w:w="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Област: Достъп до образование и обучение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D5EA8" w:rsidRPr="00416B36" w:rsidTr="00BC1472">
        <w:trPr>
          <w:trHeight w:val="1238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Публичност</w:t>
            </w:r>
          </w:p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и популяризиране</w:t>
            </w:r>
          </w:p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на предлаганото</w:t>
            </w:r>
          </w:p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образование и</w:t>
            </w:r>
          </w:p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съдържанието му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Да се използват многообразни начини и средства за публичност и популяризиране на предлаганото образование и съдържанието му – брошури, рекламни материали и др.; да се поддържа динамичен училищен сайт за учебната година с архивиране на предходните </w:t>
            </w:r>
          </w:p>
        </w:tc>
      </w:tr>
      <w:tr w:rsidR="002D5EA8" w:rsidRPr="00416B36" w:rsidTr="00BC1472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1.2.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Осигурена достъпна архитектурна среда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Да се поддържа и обновява архитектурната среда.</w:t>
            </w:r>
          </w:p>
        </w:tc>
      </w:tr>
      <w:tr w:rsidR="002D5EA8" w:rsidRPr="00416B36" w:rsidTr="00BC1472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1.3.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ind w:firstLine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Наличие на модерна материално-техническа база за обучени</w:t>
            </w:r>
            <w:r w:rsidR="003D0CD9">
              <w:rPr>
                <w:rFonts w:ascii="Times New Roman" w:hAnsi="Times New Roman"/>
                <w:sz w:val="24"/>
                <w:szCs w:val="24"/>
                <w:lang w:eastAsia="bg-BG"/>
              </w:rPr>
              <w:t>е (кабинети, учебни</w:t>
            </w: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лаборатории и др.) в съответствие с изискванията на ДОС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Да се обособят каби</w:t>
            </w:r>
            <w:r w:rsidR="003D0CD9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нети и учебни </w:t>
            </w: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лаборатории и по всички</w:t>
            </w:r>
            <w:r w:rsidR="003D0CD9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изучавани предмети</w:t>
            </w: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, обору</w:t>
            </w:r>
            <w:r w:rsidR="003D0CD9">
              <w:rPr>
                <w:rFonts w:ascii="Times New Roman" w:hAnsi="Times New Roman"/>
                <w:sz w:val="24"/>
                <w:szCs w:val="24"/>
                <w:lang w:eastAsia="bg-BG"/>
              </w:rPr>
              <w:t>двани с работеща</w:t>
            </w: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техника; </w:t>
            </w:r>
          </w:p>
        </w:tc>
      </w:tr>
      <w:tr w:rsidR="002D5EA8" w:rsidRPr="00416B36" w:rsidTr="00BC1472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3D0CD9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1.4</w:t>
            </w:r>
            <w:r w:rsidR="002D5EA8"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Равнище на</w:t>
            </w:r>
          </w:p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административно</w:t>
            </w:r>
          </w:p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обслужване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Default="002D5EA8" w:rsidP="00BC1472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Административното обслужване да продължава да позволява бърз и надежден достъп до информация, да предлага полезни и лесни за използване инструменти; да се използват и различни форми на ИКТ; служителите да са компетентни, вежливи, коректни, любезни и приветливи.</w:t>
            </w:r>
          </w:p>
          <w:p w:rsidR="002D5EA8" w:rsidRPr="00416B36" w:rsidRDefault="002D5EA8" w:rsidP="00BC1472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2D5EA8" w:rsidRPr="00416B36" w:rsidTr="00BC1472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3D0CD9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1.5</w:t>
            </w:r>
            <w:r w:rsidR="002D5EA8"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Осигуряване на възможност за образование и обучение в различни форми на обучение</w:t>
            </w:r>
          </w:p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Училището да осигурява възможност за образование и обучение в поне две форми на обучение.</w:t>
            </w:r>
          </w:p>
        </w:tc>
      </w:tr>
      <w:tr w:rsidR="002D5EA8" w:rsidRPr="00416B36" w:rsidTr="00BC1472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3D0CD9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1.6</w:t>
            </w:r>
            <w:r w:rsidR="002D5EA8"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Относителен дял на </w:t>
            </w: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учениците от уязвими групи спрямо общия брой обучавани – %</w:t>
            </w:r>
          </w:p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 xml:space="preserve">Да се следи относителен брой на учениците от уязвими </w:t>
            </w: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 xml:space="preserve">групи спрямо общия брой обучавани </w:t>
            </w: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2D5EA8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2D5EA8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2.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2D5EA8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2D5EA8">
              <w:rPr>
                <w:rFonts w:ascii="Times New Roman" w:hAnsi="Times New Roman"/>
                <w:sz w:val="24"/>
                <w:szCs w:val="24"/>
                <w:lang w:eastAsia="bg-BG"/>
              </w:rPr>
              <w:t>Област:</w:t>
            </w:r>
          </w:p>
          <w:p w:rsidR="002D5EA8" w:rsidRPr="002D5EA8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2.1.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Функционираща вътрешна система за повишаване на качеството на образованието и обучението в училището</w:t>
            </w:r>
          </w:p>
          <w:p w:rsidR="002D5EA8" w:rsidRPr="00416B36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2D5EA8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Вътрешната система за осигуряване на качеството да  функционира ефективно – да се отчитат  резултати, на основание на които се правят анализи и изводи и се формулират предложения до ръководството на училището за повишаване на качеството.</w:t>
            </w: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2.2.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Default="002D5EA8" w:rsidP="00BC1472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Създаден механизъм за ранно предупреждение за различни рискове</w:t>
            </w:r>
          </w:p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2D5EA8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Да се създаде механизъм за ранно предупреждение за различни рискове,който да функционира ефективно.</w:t>
            </w: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2.3.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Създаден механизъм за вътрешен мониторинг и контрол на качеството</w:t>
            </w:r>
          </w:p>
          <w:p w:rsidR="002D5EA8" w:rsidRPr="00416B36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Да се създаде механизъм за мониторинг и контрол, чиито дейности обхващат над 80% от показателите за измерване на постигнатото качество.</w:t>
            </w: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2.4.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Проведено измерване на постигнатото качество чрез самооценяване</w:t>
            </w:r>
          </w:p>
          <w:p w:rsidR="002D5EA8" w:rsidRPr="00416B36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Да се провежда самооценяване,да се изготвя доклад и да се формулират коригиращи мерки</w:t>
            </w:r>
          </w:p>
          <w:p w:rsidR="002D5EA8" w:rsidRPr="00416B36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2.5.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Относителен дял на информираните и консултираните за кариерно развитие от общия брой обучавани – %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Над 60%. от учениците да бъдат информирани и консултирани за кариерно развитие</w:t>
            </w:r>
          </w:p>
          <w:p w:rsidR="002D5EA8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D5EA8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D5EA8" w:rsidRPr="00416B36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901521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2.6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Осигурени условия за интерактивно обучение и учене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Да се осигурят условия за ползване на мултимедия във всички кабинети.  Да се прилагат интерактивни методи, като: ситуационни (симулация, ролеви игри, казуси и др.); опитни (проекти, експерименти); дискусионни ( беседи, дискусии). Да се докладват и обсъждат на заседание на Педагогическия съвет, на методическо обединение.</w:t>
            </w:r>
          </w:p>
          <w:p w:rsidR="002D5EA8" w:rsidRPr="00416B36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901521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2.7</w:t>
            </w:r>
          </w:p>
          <w:p w:rsidR="002D5EA8" w:rsidRPr="00416B36" w:rsidRDefault="002D5EA8" w:rsidP="002D5E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Относителен дял на учителите, участвали в </w:t>
            </w: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различни форми на допълнително и продължаващо обучение, от общия брой учители – %</w:t>
            </w:r>
          </w:p>
          <w:p w:rsidR="002D5EA8" w:rsidRPr="00416B36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По възможност учителите да участват в допълнително и продължаващо обучение.</w:t>
            </w: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901521" w:rsidP="002D5E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2.8</w:t>
            </w:r>
            <w:r w:rsidR="002D5EA8"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Относителен дял на учителите, участвали в допълнително обучение чрез мобилност в друга страна и/или на работно място в реална работна среда, от общия брой учители – %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По възможност учителите да участват в допълнително обучение чрез мобилност в друга страна и/или на работно място в реална работна среда.</w:t>
            </w: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901521" w:rsidP="002D5E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2.9</w:t>
            </w:r>
            <w:r w:rsidR="002D5EA8"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Относителен дял</w:t>
            </w:r>
          </w:p>
          <w:p w:rsidR="002D5EA8" w:rsidRPr="00416B36" w:rsidRDefault="002D5EA8" w:rsidP="00BC1472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на отпадналите от училище към постъпилите в началото на</w:t>
            </w:r>
          </w:p>
          <w:p w:rsidR="002D5EA8" w:rsidRPr="00416B36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обучението – %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Да се снижи до минимум относителен дял на отпадналите от училище към постъпилите в началото на обучението</w:t>
            </w: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901521" w:rsidP="002D5E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2.10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Организация и планиране на урока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Учителите да продължават да проявяват гъвкавост и творчество и разбират необходимостта от промени в плановете си, за да отговорят на образователните потребности на групи или отделни ученици (изоставащи,напреднали).</w:t>
            </w:r>
            <w:r w:rsidRPr="002D5EA8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901521" w:rsidP="002D5E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2.11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Използване на разнообразни форми за проверка на знанията, умениятаи компетентностите на учениците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Учителите да използват разнообразни форми за проверка на знанията, уменията и компетентностите на учениците.</w:t>
            </w: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901521" w:rsidP="002D5E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2.12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Точно и ясно формулиране на критериите за оценяване на знанията, уменията и компетентностите, информираността на учениците за тях</w:t>
            </w:r>
          </w:p>
          <w:p w:rsidR="00434F7D" w:rsidRPr="00416B36" w:rsidRDefault="00434F7D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Учителите да имат точно и ясно формулирани критерии за оценяване на знанията, уменията и компетентностите на учениците и те са запознати с тях.</w:t>
            </w: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901521" w:rsidP="002D5E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2.13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Ритмичност на </w:t>
            </w: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оценяването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 xml:space="preserve">Учителите да оценяват ритмично постиженията на </w:t>
            </w: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учениците в съответствие с Наредбата за оценяване, проверяват прецизно писмените работи, отстраняват грешките, оценяват ги и поставят аргументирана рецензия. Съхраняват входно и изходно ниво до края на учебната година.</w:t>
            </w:r>
          </w:p>
          <w:p w:rsidR="00434F7D" w:rsidRPr="00416B36" w:rsidRDefault="00434F7D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901521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2. 14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Относителен дял на учениците, участвали в състезания, олимпиади, конкурси и др. от общия брой ученици – %</w:t>
            </w:r>
          </w:p>
          <w:p w:rsidR="00E673B3" w:rsidRPr="00416B36" w:rsidRDefault="00E673B3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2D5EA8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2D5EA8">
              <w:rPr>
                <w:rFonts w:ascii="Times New Roman" w:hAnsi="Times New Roman"/>
                <w:sz w:val="24"/>
                <w:szCs w:val="24"/>
                <w:lang w:eastAsia="bg-BG"/>
              </w:rPr>
              <w:t>Да се увеличи броят на учениците , участващи в състезания и конкурси.</w:t>
            </w: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901521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2. 15</w:t>
            </w:r>
            <w:r w:rsidR="002D5EA8"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Default="002D5EA8" w:rsidP="00BC1472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Реализирани училищни, национални и международни програми и проекти</w:t>
            </w:r>
          </w:p>
          <w:p w:rsidR="00E673B3" w:rsidRPr="00416B36" w:rsidRDefault="00E673B3" w:rsidP="00BC1472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2D5EA8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Училището да участва в програми и проекти (училищни, национални, европейски, други„</w:t>
            </w: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901521" w:rsidP="00BC14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2. 16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Дейност на училищното настоятелство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Да се сформира училищно настоятелство, което  подпомага училището.</w:t>
            </w:r>
            <w:r w:rsidR="00DC0D3C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Включва се в дейности за борба с тютюнопушенето, наркоманията, агресията и др., подпомага социално слаби ученици.</w:t>
            </w:r>
          </w:p>
          <w:p w:rsidR="00E673B3" w:rsidRPr="00416B36" w:rsidRDefault="00E673B3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901521" w:rsidP="002D5E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2.17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Педагогическо взаимодействие „училище – семейство“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Цялата информация  по изучаваните в училището предмети и  специалности да се свежда до знанието на родителите. Те да се информират за планираните извънкласни дейности , проявяват интерес , участват в организирането и провеждането им. </w:t>
            </w:r>
          </w:p>
          <w:p w:rsidR="00E673B3" w:rsidRPr="00416B36" w:rsidRDefault="00E673B3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D5EA8" w:rsidRPr="00416B36" w:rsidTr="002D5EA8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901521" w:rsidP="002D5E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2.18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Default="002D5EA8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Педагогическо взаимодействие с всички заинтересовани страни на местно и регионално равнище </w:t>
            </w:r>
          </w:p>
          <w:p w:rsidR="00E673B3" w:rsidRDefault="00E673B3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E673B3" w:rsidRPr="00416B36" w:rsidRDefault="00E673B3" w:rsidP="002D5EA8">
            <w:pPr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A8" w:rsidRPr="00416B36" w:rsidRDefault="002D5EA8" w:rsidP="002D5EA8">
            <w:pPr>
              <w:widowControl w:val="0"/>
              <w:autoSpaceDE w:val="0"/>
              <w:autoSpaceDN w:val="0"/>
              <w:adjustRightInd w:val="0"/>
              <w:spacing w:after="0"/>
              <w:ind w:left="5" w:hanging="5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416B36">
              <w:rPr>
                <w:rFonts w:ascii="Times New Roman" w:hAnsi="Times New Roman"/>
                <w:sz w:val="24"/>
                <w:szCs w:val="24"/>
                <w:lang w:eastAsia="bg-BG"/>
              </w:rPr>
              <w:t>Училището да продължава активно да участва в процеса на взаимодействие с всички заинтересовани страни на местно и регионално равнище за повишаване на качеството на образованието, за модернизиране на материално-техническата база на училището и др.</w:t>
            </w:r>
          </w:p>
        </w:tc>
      </w:tr>
    </w:tbl>
    <w:p w:rsidR="00E673B3" w:rsidRDefault="00E673B3" w:rsidP="002D5EA8">
      <w:pPr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E673B3" w:rsidRPr="00416B36" w:rsidRDefault="00E673B3" w:rsidP="00E673B3">
      <w:pPr>
        <w:spacing w:after="0"/>
        <w:rPr>
          <w:rFonts w:ascii="Times New Roman" w:hAnsi="Times New Roman"/>
          <w:sz w:val="24"/>
          <w:szCs w:val="24"/>
        </w:rPr>
      </w:pPr>
    </w:p>
    <w:p w:rsidR="00E673B3" w:rsidRPr="00416B36" w:rsidRDefault="00E673B3" w:rsidP="00E673B3">
      <w:pPr>
        <w:spacing w:after="0"/>
        <w:ind w:left="-425"/>
        <w:rPr>
          <w:rFonts w:ascii="Times New Roman" w:hAnsi="Times New Roman"/>
          <w:sz w:val="24"/>
          <w:szCs w:val="24"/>
        </w:rPr>
      </w:pPr>
    </w:p>
    <w:p w:rsidR="00E673B3" w:rsidRPr="00416B36" w:rsidRDefault="00E673B3" w:rsidP="00E673B3">
      <w:pPr>
        <w:autoSpaceDE w:val="0"/>
        <w:autoSpaceDN w:val="0"/>
        <w:adjustRightInd w:val="0"/>
        <w:spacing w:after="0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416B36">
        <w:rPr>
          <w:rFonts w:ascii="Times New Roman" w:hAnsi="Times New Roman"/>
          <w:sz w:val="24"/>
          <w:szCs w:val="24"/>
          <w:lang w:val="en-US"/>
        </w:rPr>
        <w:t>VI</w:t>
      </w:r>
      <w:r w:rsidRPr="00416B36">
        <w:rPr>
          <w:rFonts w:ascii="Times New Roman" w:hAnsi="Times New Roman"/>
          <w:sz w:val="24"/>
          <w:szCs w:val="24"/>
        </w:rPr>
        <w:t xml:space="preserve">. </w:t>
      </w:r>
      <w:r w:rsidRPr="00416B36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МЕТОДИЧЕСКО ПОДПОМАГАНЕ И МОНИТОРИНГ ЗА ПОВИШАВАНЕ НА КАЧЕСТВОТО НА ОБРАЗОВАНИЕТО</w:t>
      </w:r>
    </w:p>
    <w:p w:rsidR="00E673B3" w:rsidRPr="00416B36" w:rsidRDefault="00E673B3" w:rsidP="00E673B3">
      <w:pPr>
        <w:autoSpaceDE w:val="0"/>
        <w:autoSpaceDN w:val="0"/>
        <w:adjustRightInd w:val="0"/>
        <w:spacing w:after="0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lastRenderedPageBreak/>
        <w:t>(1) За осигуряване на качеството в училището се осъществяват методическо подпомагане и мониторинг.</w:t>
      </w:r>
    </w:p>
    <w:p w:rsidR="00E673B3" w:rsidRPr="00416B36" w:rsidRDefault="00E673B3" w:rsidP="00E673B3">
      <w:pPr>
        <w:tabs>
          <w:tab w:val="left" w:pos="1022"/>
        </w:tabs>
        <w:autoSpaceDE w:val="0"/>
        <w:autoSpaceDN w:val="0"/>
        <w:adjustRightInd w:val="0"/>
        <w:spacing w:after="0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(2)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ab/>
        <w:t>Методическото подпомагане за разработване и функциониране на вътрешна система за осигуряване на качеството включва: консултиране, информиране, инструктиране и представяне на добри педагогически практики.</w:t>
      </w:r>
    </w:p>
    <w:p w:rsidR="00E673B3" w:rsidRPr="00416B36" w:rsidRDefault="00E673B3" w:rsidP="00E673B3">
      <w:pPr>
        <w:tabs>
          <w:tab w:val="left" w:pos="1147"/>
        </w:tabs>
        <w:autoSpaceDE w:val="0"/>
        <w:autoSpaceDN w:val="0"/>
        <w:adjustRightInd w:val="0"/>
        <w:spacing w:after="0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(3)</w:t>
      </w: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ab/>
        <w:t>Мониторингът е вътрешен и външен, като резултатите от него включват констатации, изводи и препоръки за вземане на информирани решения за усъвършенстване на процеса за осигуряване на качеството в образователната институция.</w:t>
      </w:r>
    </w:p>
    <w:p w:rsidR="00E673B3" w:rsidRPr="00416B36" w:rsidRDefault="00E673B3" w:rsidP="00E673B3">
      <w:pPr>
        <w:widowControl w:val="0"/>
        <w:numPr>
          <w:ilvl w:val="0"/>
          <w:numId w:val="27"/>
        </w:numPr>
        <w:tabs>
          <w:tab w:val="left" w:pos="1027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Вътрешният мониторинг се осъществява от директора.</w:t>
      </w:r>
    </w:p>
    <w:p w:rsidR="00E673B3" w:rsidRPr="00416B36" w:rsidRDefault="00E673B3" w:rsidP="00E673B3">
      <w:pPr>
        <w:widowControl w:val="0"/>
        <w:numPr>
          <w:ilvl w:val="0"/>
          <w:numId w:val="27"/>
        </w:numPr>
        <w:tabs>
          <w:tab w:val="left" w:pos="1027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>Методическото подпомагане и външният мониторинг се осъществяват за училищата – от Министерството на образованието и науката и от регионалните управления по образованието</w:t>
      </w:r>
    </w:p>
    <w:p w:rsidR="00E673B3" w:rsidRPr="00416B36" w:rsidRDefault="00E673B3" w:rsidP="00E673B3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</w:pPr>
    </w:p>
    <w:p w:rsidR="00E673B3" w:rsidRPr="00416B36" w:rsidRDefault="00E673B3" w:rsidP="00E673B3">
      <w:pPr>
        <w:autoSpaceDE w:val="0"/>
        <w:autoSpaceDN w:val="0"/>
        <w:adjustRightInd w:val="0"/>
        <w:spacing w:after="0"/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b/>
          <w:bCs/>
          <w:sz w:val="24"/>
          <w:szCs w:val="24"/>
          <w:lang w:val="en-US" w:eastAsia="bg-BG"/>
        </w:rPr>
        <w:t>VII</w:t>
      </w:r>
      <w:r w:rsidRPr="00416B36">
        <w:rPr>
          <w:rFonts w:ascii="Times New Roman" w:eastAsiaTheme="minorEastAsia" w:hAnsi="Times New Roman"/>
          <w:b/>
          <w:bCs/>
          <w:sz w:val="24"/>
          <w:szCs w:val="24"/>
          <w:lang w:eastAsia="bg-BG"/>
        </w:rPr>
        <w:t>. ФИНАНСИРАНЕ</w:t>
      </w:r>
    </w:p>
    <w:p w:rsidR="00E673B3" w:rsidRPr="00416B36" w:rsidRDefault="00E673B3" w:rsidP="00E673B3">
      <w:pPr>
        <w:autoSpaceDE w:val="0"/>
        <w:autoSpaceDN w:val="0"/>
        <w:adjustRightInd w:val="0"/>
        <w:spacing w:after="0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</w:p>
    <w:p w:rsidR="00E673B3" w:rsidRPr="00416B36" w:rsidRDefault="00E673B3" w:rsidP="00E673B3">
      <w:pPr>
        <w:autoSpaceDE w:val="0"/>
        <w:autoSpaceDN w:val="0"/>
        <w:adjustRightInd w:val="0"/>
        <w:spacing w:after="0"/>
        <w:ind w:firstLine="686"/>
        <w:jc w:val="both"/>
        <w:rPr>
          <w:rFonts w:ascii="Times New Roman" w:eastAsiaTheme="minorEastAsia" w:hAnsi="Times New Roman"/>
          <w:sz w:val="24"/>
          <w:szCs w:val="24"/>
          <w:lang w:eastAsia="bg-BG"/>
        </w:r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 Дейностите за изграждане и функциониране на вътрешна система за осигуряване на качеството на образованието и обучението  се финансират със средства от субсидия по формула и от собствени приходи.</w:t>
      </w:r>
    </w:p>
    <w:p w:rsidR="00174A28" w:rsidRPr="00174A28" w:rsidRDefault="00E673B3" w:rsidP="00174A28">
      <w:pPr>
        <w:autoSpaceDE w:val="0"/>
        <w:autoSpaceDN w:val="0"/>
        <w:adjustRightInd w:val="0"/>
        <w:spacing w:after="0"/>
        <w:ind w:firstLine="701"/>
        <w:jc w:val="both"/>
        <w:rPr>
          <w:rFonts w:ascii="Times New Roman" w:eastAsiaTheme="minorEastAsia" w:hAnsi="Times New Roman"/>
          <w:sz w:val="24"/>
          <w:szCs w:val="24"/>
          <w:lang w:eastAsia="bg-BG"/>
        </w:rPr>
        <w:sectPr w:rsidR="00174A28" w:rsidRPr="00174A28" w:rsidSect="00FD2203">
          <w:footerReference w:type="default" r:id="rId8"/>
          <w:pgSz w:w="11906" w:h="16838"/>
          <w:pgMar w:top="1417" w:right="849" w:bottom="1417" w:left="993" w:header="708" w:footer="708" w:gutter="0"/>
          <w:cols w:space="708"/>
          <w:docGrid w:linePitch="360"/>
        </w:sectPr>
      </w:pPr>
      <w:r w:rsidRPr="00416B36">
        <w:rPr>
          <w:rFonts w:ascii="Times New Roman" w:eastAsiaTheme="minorEastAsia" w:hAnsi="Times New Roman"/>
          <w:sz w:val="24"/>
          <w:szCs w:val="24"/>
          <w:lang w:eastAsia="bg-BG"/>
        </w:rPr>
        <w:t xml:space="preserve"> Могат да се ползват и други източници на финансиране – спонсорство, национални и между</w:t>
      </w:r>
      <w:r w:rsidR="003D0CD9">
        <w:rPr>
          <w:rFonts w:ascii="Times New Roman" w:eastAsiaTheme="minorEastAsia" w:hAnsi="Times New Roman"/>
          <w:sz w:val="24"/>
          <w:szCs w:val="24"/>
          <w:lang w:eastAsia="bg-BG"/>
        </w:rPr>
        <w:t>народни</w:t>
      </w:r>
      <w:r w:rsidR="00C92F2B">
        <w:rPr>
          <w:rFonts w:ascii="Times New Roman" w:eastAsiaTheme="minorEastAsia" w:hAnsi="Times New Roman"/>
          <w:sz w:val="24"/>
          <w:szCs w:val="24"/>
          <w:lang w:eastAsia="bg-BG"/>
        </w:rPr>
        <w:t xml:space="preserve"> </w:t>
      </w:r>
      <w:r w:rsidR="007B6444">
        <w:rPr>
          <w:rFonts w:ascii="Times New Roman" w:eastAsiaTheme="minorEastAsia" w:hAnsi="Times New Roman"/>
          <w:sz w:val="24"/>
          <w:szCs w:val="24"/>
          <w:lang w:eastAsia="bg-BG"/>
        </w:rPr>
        <w:t xml:space="preserve">програми </w:t>
      </w:r>
    </w:p>
    <w:p w:rsidR="007B6444" w:rsidRDefault="007B6444" w:rsidP="007B6444">
      <w:pPr>
        <w:tabs>
          <w:tab w:val="left" w:pos="3900"/>
        </w:tabs>
        <w:rPr>
          <w:rFonts w:ascii="Times New Roman" w:hAnsi="Times New Roman"/>
          <w:sz w:val="24"/>
          <w:szCs w:val="24"/>
          <w:lang w:eastAsia="bg-BG"/>
        </w:rPr>
      </w:pPr>
    </w:p>
    <w:p w:rsidR="00DC5087" w:rsidRPr="007B6444" w:rsidRDefault="007B6444" w:rsidP="007B6444">
      <w:pPr>
        <w:tabs>
          <w:tab w:val="left" w:pos="3900"/>
        </w:tabs>
        <w:rPr>
          <w:rFonts w:ascii="Times New Roman" w:hAnsi="Times New Roman"/>
          <w:sz w:val="24"/>
          <w:szCs w:val="24"/>
          <w:lang w:eastAsia="bg-BG"/>
        </w:rPr>
        <w:sectPr w:rsidR="00DC5087" w:rsidRPr="007B6444" w:rsidSect="006D55AA">
          <w:footerReference w:type="default" r:id="rId9"/>
          <w:pgSz w:w="11907" w:h="16839" w:code="9"/>
          <w:pgMar w:top="1134" w:right="1134" w:bottom="1134" w:left="1134" w:header="709" w:footer="709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  <w:lang w:eastAsia="bg-BG"/>
        </w:rPr>
        <w:tab/>
      </w:r>
    </w:p>
    <w:p w:rsidR="004F1962" w:rsidRPr="00174A28" w:rsidRDefault="004F1962" w:rsidP="00174A28">
      <w:pPr>
        <w:spacing w:after="0"/>
        <w:rPr>
          <w:rFonts w:ascii="Times New Roman" w:hAnsi="Times New Roman"/>
          <w:sz w:val="24"/>
          <w:szCs w:val="24"/>
        </w:rPr>
      </w:pPr>
    </w:p>
    <w:sectPr w:rsidR="004F1962" w:rsidRPr="00174A28" w:rsidSect="00705179">
      <w:pgSz w:w="11906" w:h="16838"/>
      <w:pgMar w:top="1418" w:right="851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BA" w:rsidRDefault="00A939BA" w:rsidP="00874C0A">
      <w:pPr>
        <w:spacing w:after="0" w:line="240" w:lineRule="auto"/>
      </w:pPr>
      <w:r>
        <w:separator/>
      </w:r>
    </w:p>
  </w:endnote>
  <w:endnote w:type="continuationSeparator" w:id="0">
    <w:p w:rsidR="00A939BA" w:rsidRDefault="00A939BA" w:rsidP="0087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ibereation serif">
    <w:altName w:val="Times New Roman"/>
    <w:charset w:val="00"/>
    <w:family w:val="roman"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arSymbol">
    <w:altName w:val="Times New Roman"/>
    <w:panose1 w:val="00000000000000000000"/>
    <w:charset w:val="02"/>
    <w:family w:val="auto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1343"/>
      <w:docPartObj>
        <w:docPartGallery w:val="Page Numbers (Bottom of Page)"/>
        <w:docPartUnique/>
      </w:docPartObj>
    </w:sdtPr>
    <w:sdtEndPr/>
    <w:sdtContent>
      <w:p w:rsidR="00874C0A" w:rsidRDefault="00E3117C">
        <w:pPr>
          <w:pStyle w:val="af1"/>
          <w:jc w:val="center"/>
          <w:rPr>
            <w:rFonts w:hint="eastAsia"/>
          </w:rPr>
        </w:pPr>
        <w:r>
          <w:fldChar w:fldCharType="begin"/>
        </w:r>
        <w:r w:rsidR="00242E68">
          <w:instrText xml:space="preserve"> PAGE   \* MERGEFORMAT </w:instrText>
        </w:r>
        <w:r>
          <w:fldChar w:fldCharType="separate"/>
        </w:r>
        <w:r w:rsidR="00A531EA">
          <w:rPr>
            <w:rFonts w:hint="eastAsia"/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4C0A" w:rsidRDefault="00874C0A">
    <w:pPr>
      <w:pStyle w:val="af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A5" w:rsidRDefault="004614A5" w:rsidP="00CE250C">
    <w:pPr>
      <w:pStyle w:val="af1"/>
      <w:rPr>
        <w:rFonts w:hint="eastAsia"/>
      </w:rPr>
    </w:pPr>
  </w:p>
  <w:p w:rsidR="004614A5" w:rsidRDefault="004614A5" w:rsidP="006D55AA">
    <w:pPr>
      <w:tabs>
        <w:tab w:val="left" w:pos="40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BA" w:rsidRDefault="00A939BA" w:rsidP="00874C0A">
      <w:pPr>
        <w:spacing w:after="0" w:line="240" w:lineRule="auto"/>
      </w:pPr>
      <w:r>
        <w:separator/>
      </w:r>
    </w:p>
  </w:footnote>
  <w:footnote w:type="continuationSeparator" w:id="0">
    <w:p w:rsidR="00A939BA" w:rsidRDefault="00A939BA" w:rsidP="0087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FE551F"/>
    <w:multiLevelType w:val="singleLevel"/>
    <w:tmpl w:val="B580930E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99135C"/>
    <w:multiLevelType w:val="hybridMultilevel"/>
    <w:tmpl w:val="AE50B690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3E6C00"/>
    <w:multiLevelType w:val="hybridMultilevel"/>
    <w:tmpl w:val="FB766B1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17918"/>
    <w:multiLevelType w:val="hybridMultilevel"/>
    <w:tmpl w:val="B3E28886"/>
    <w:lvl w:ilvl="0" w:tplc="1A7C5DF2">
      <w:start w:val="1"/>
      <w:numFmt w:val="decimal"/>
      <w:lvlText w:val="%1."/>
      <w:lvlJc w:val="left"/>
      <w:pPr>
        <w:ind w:left="638" w:hanging="360"/>
      </w:pPr>
      <w:rPr>
        <w:rFonts w:ascii="Times New Roman" w:eastAsiaTheme="minorEastAsia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5" w15:restartNumberingAfterBreak="0">
    <w:nsid w:val="2943202D"/>
    <w:multiLevelType w:val="hybridMultilevel"/>
    <w:tmpl w:val="7BEED764"/>
    <w:lvl w:ilvl="0" w:tplc="0402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6" w15:restartNumberingAfterBreak="0">
    <w:nsid w:val="2D16597B"/>
    <w:multiLevelType w:val="hybridMultilevel"/>
    <w:tmpl w:val="F3C42F88"/>
    <w:lvl w:ilvl="0" w:tplc="0402000B">
      <w:start w:val="1"/>
      <w:numFmt w:val="bullet"/>
      <w:lvlText w:val=""/>
      <w:lvlJc w:val="left"/>
      <w:pPr>
        <w:ind w:left="65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7" w15:restartNumberingAfterBreak="0">
    <w:nsid w:val="32AA7293"/>
    <w:multiLevelType w:val="singleLevel"/>
    <w:tmpl w:val="702498B2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9FD4E68"/>
    <w:multiLevelType w:val="hybridMultilevel"/>
    <w:tmpl w:val="C63C69CA"/>
    <w:lvl w:ilvl="0" w:tplc="306E4404">
      <w:start w:val="1"/>
      <w:numFmt w:val="bullet"/>
      <w:lvlText w:val="-"/>
      <w:lvlJc w:val="left"/>
      <w:pPr>
        <w:ind w:left="998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" w15:restartNumberingAfterBreak="0">
    <w:nsid w:val="3ACB431E"/>
    <w:multiLevelType w:val="hybridMultilevel"/>
    <w:tmpl w:val="51F0FCC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AF5F0D"/>
    <w:multiLevelType w:val="singleLevel"/>
    <w:tmpl w:val="FC9C78D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E7E2C2A"/>
    <w:multiLevelType w:val="singleLevel"/>
    <w:tmpl w:val="FC9C78D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EEC16B6"/>
    <w:multiLevelType w:val="singleLevel"/>
    <w:tmpl w:val="1694810C"/>
    <w:lvl w:ilvl="0">
      <w:start w:val="4"/>
      <w:numFmt w:val="decimal"/>
      <w:lvlText w:val="(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8B03932"/>
    <w:multiLevelType w:val="hybridMultilevel"/>
    <w:tmpl w:val="BFACAF1C"/>
    <w:lvl w:ilvl="0" w:tplc="0402000B">
      <w:start w:val="1"/>
      <w:numFmt w:val="bullet"/>
      <w:lvlText w:val=""/>
      <w:lvlJc w:val="left"/>
      <w:pPr>
        <w:ind w:left="2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4" w15:restartNumberingAfterBreak="0">
    <w:nsid w:val="48F644D9"/>
    <w:multiLevelType w:val="hybridMultilevel"/>
    <w:tmpl w:val="05C80C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85784"/>
    <w:multiLevelType w:val="singleLevel"/>
    <w:tmpl w:val="FC9C78D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C2279A4"/>
    <w:multiLevelType w:val="singleLevel"/>
    <w:tmpl w:val="10E45C3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FF4048D"/>
    <w:multiLevelType w:val="singleLevel"/>
    <w:tmpl w:val="8376D0CC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092448F"/>
    <w:multiLevelType w:val="singleLevel"/>
    <w:tmpl w:val="B3204920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0E05E40"/>
    <w:multiLevelType w:val="hybridMultilevel"/>
    <w:tmpl w:val="B57AB1C8"/>
    <w:lvl w:ilvl="0" w:tplc="1E66A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5" w:hanging="360"/>
      </w:pPr>
    </w:lvl>
    <w:lvl w:ilvl="2" w:tplc="0402001B" w:tentative="1">
      <w:start w:val="1"/>
      <w:numFmt w:val="lowerRoman"/>
      <w:lvlText w:val="%3."/>
      <w:lvlJc w:val="right"/>
      <w:pPr>
        <w:ind w:left="1375" w:hanging="180"/>
      </w:pPr>
    </w:lvl>
    <w:lvl w:ilvl="3" w:tplc="0402000F" w:tentative="1">
      <w:start w:val="1"/>
      <w:numFmt w:val="decimal"/>
      <w:lvlText w:val="%4."/>
      <w:lvlJc w:val="left"/>
      <w:pPr>
        <w:ind w:left="2095" w:hanging="360"/>
      </w:pPr>
    </w:lvl>
    <w:lvl w:ilvl="4" w:tplc="04020019" w:tentative="1">
      <w:start w:val="1"/>
      <w:numFmt w:val="lowerLetter"/>
      <w:lvlText w:val="%5."/>
      <w:lvlJc w:val="left"/>
      <w:pPr>
        <w:ind w:left="2815" w:hanging="360"/>
      </w:pPr>
    </w:lvl>
    <w:lvl w:ilvl="5" w:tplc="0402001B" w:tentative="1">
      <w:start w:val="1"/>
      <w:numFmt w:val="lowerRoman"/>
      <w:lvlText w:val="%6."/>
      <w:lvlJc w:val="right"/>
      <w:pPr>
        <w:ind w:left="3535" w:hanging="180"/>
      </w:pPr>
    </w:lvl>
    <w:lvl w:ilvl="6" w:tplc="0402000F" w:tentative="1">
      <w:start w:val="1"/>
      <w:numFmt w:val="decimal"/>
      <w:lvlText w:val="%7."/>
      <w:lvlJc w:val="left"/>
      <w:pPr>
        <w:ind w:left="4255" w:hanging="360"/>
      </w:pPr>
    </w:lvl>
    <w:lvl w:ilvl="7" w:tplc="04020019" w:tentative="1">
      <w:start w:val="1"/>
      <w:numFmt w:val="lowerLetter"/>
      <w:lvlText w:val="%8."/>
      <w:lvlJc w:val="left"/>
      <w:pPr>
        <w:ind w:left="4975" w:hanging="360"/>
      </w:pPr>
    </w:lvl>
    <w:lvl w:ilvl="8" w:tplc="0402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0" w15:restartNumberingAfterBreak="0">
    <w:nsid w:val="520B42F0"/>
    <w:multiLevelType w:val="singleLevel"/>
    <w:tmpl w:val="8778A256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736907"/>
    <w:multiLevelType w:val="singleLevel"/>
    <w:tmpl w:val="10E45C3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A93186"/>
    <w:multiLevelType w:val="hybridMultilevel"/>
    <w:tmpl w:val="231658B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F5124"/>
    <w:multiLevelType w:val="hybridMultilevel"/>
    <w:tmpl w:val="CEC4B74C"/>
    <w:lvl w:ilvl="0" w:tplc="432094A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3258F"/>
    <w:multiLevelType w:val="hybridMultilevel"/>
    <w:tmpl w:val="E4645212"/>
    <w:lvl w:ilvl="0" w:tplc="2E5ABB1E">
      <w:start w:val="7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5" w:hanging="360"/>
      </w:pPr>
    </w:lvl>
    <w:lvl w:ilvl="2" w:tplc="0402001B" w:tentative="1">
      <w:start w:val="1"/>
      <w:numFmt w:val="lowerRoman"/>
      <w:lvlText w:val="%3."/>
      <w:lvlJc w:val="right"/>
      <w:pPr>
        <w:ind w:left="2155" w:hanging="180"/>
      </w:pPr>
    </w:lvl>
    <w:lvl w:ilvl="3" w:tplc="0402000F" w:tentative="1">
      <w:start w:val="1"/>
      <w:numFmt w:val="decimal"/>
      <w:lvlText w:val="%4."/>
      <w:lvlJc w:val="left"/>
      <w:pPr>
        <w:ind w:left="2875" w:hanging="360"/>
      </w:pPr>
    </w:lvl>
    <w:lvl w:ilvl="4" w:tplc="04020019" w:tentative="1">
      <w:start w:val="1"/>
      <w:numFmt w:val="lowerLetter"/>
      <w:lvlText w:val="%5."/>
      <w:lvlJc w:val="left"/>
      <w:pPr>
        <w:ind w:left="3595" w:hanging="360"/>
      </w:pPr>
    </w:lvl>
    <w:lvl w:ilvl="5" w:tplc="0402001B" w:tentative="1">
      <w:start w:val="1"/>
      <w:numFmt w:val="lowerRoman"/>
      <w:lvlText w:val="%6."/>
      <w:lvlJc w:val="right"/>
      <w:pPr>
        <w:ind w:left="4315" w:hanging="180"/>
      </w:pPr>
    </w:lvl>
    <w:lvl w:ilvl="6" w:tplc="0402000F" w:tentative="1">
      <w:start w:val="1"/>
      <w:numFmt w:val="decimal"/>
      <w:lvlText w:val="%7."/>
      <w:lvlJc w:val="left"/>
      <w:pPr>
        <w:ind w:left="5035" w:hanging="360"/>
      </w:pPr>
    </w:lvl>
    <w:lvl w:ilvl="7" w:tplc="04020019" w:tentative="1">
      <w:start w:val="1"/>
      <w:numFmt w:val="lowerLetter"/>
      <w:lvlText w:val="%8."/>
      <w:lvlJc w:val="left"/>
      <w:pPr>
        <w:ind w:left="5755" w:hanging="360"/>
      </w:pPr>
    </w:lvl>
    <w:lvl w:ilvl="8" w:tplc="0402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5" w15:restartNumberingAfterBreak="0">
    <w:nsid w:val="6ED240D8"/>
    <w:multiLevelType w:val="hybridMultilevel"/>
    <w:tmpl w:val="7EC6E43E"/>
    <w:lvl w:ilvl="0" w:tplc="D04ED2E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30DEB"/>
    <w:multiLevelType w:val="hybridMultilevel"/>
    <w:tmpl w:val="406CF0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6479E"/>
    <w:multiLevelType w:val="singleLevel"/>
    <w:tmpl w:val="491630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14"/>
  </w:num>
  <w:num w:numId="5">
    <w:abstractNumId w:val="6"/>
  </w:num>
  <w:num w:numId="6">
    <w:abstractNumId w:val="22"/>
  </w:num>
  <w:num w:numId="7">
    <w:abstractNumId w:val="9"/>
  </w:num>
  <w:num w:numId="8">
    <w:abstractNumId w:val="3"/>
  </w:num>
  <w:num w:numId="9">
    <w:abstractNumId w:val="2"/>
  </w:num>
  <w:num w:numId="10">
    <w:abstractNumId w:val="15"/>
  </w:num>
  <w:num w:numId="11">
    <w:abstractNumId w:val="15"/>
    <w:lvlOverride w:ilvl="0">
      <w:lvl w:ilvl="0">
        <w:start w:val="5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4"/>
  </w:num>
  <w:num w:numId="13">
    <w:abstractNumId w:val="17"/>
  </w:num>
  <w:num w:numId="14">
    <w:abstractNumId w:val="18"/>
  </w:num>
  <w:num w:numId="15">
    <w:abstractNumId w:val="27"/>
  </w:num>
  <w:num w:numId="16">
    <w:abstractNumId w:val="20"/>
  </w:num>
  <w:num w:numId="17">
    <w:abstractNumId w:val="7"/>
  </w:num>
  <w:num w:numId="18">
    <w:abstractNumId w:val="11"/>
  </w:num>
  <w:num w:numId="19">
    <w:abstractNumId w:val="10"/>
  </w:num>
  <w:num w:numId="20">
    <w:abstractNumId w:val="4"/>
  </w:num>
  <w:num w:numId="21">
    <w:abstractNumId w:val="25"/>
  </w:num>
  <w:num w:numId="22">
    <w:abstractNumId w:val="8"/>
  </w:num>
  <w:num w:numId="23">
    <w:abstractNumId w:val="23"/>
  </w:num>
  <w:num w:numId="24">
    <w:abstractNumId w:val="21"/>
  </w:num>
  <w:num w:numId="25">
    <w:abstractNumId w:val="16"/>
  </w:num>
  <w:num w:numId="26">
    <w:abstractNumId w:val="0"/>
  </w:num>
  <w:num w:numId="27">
    <w:abstractNumId w:val="12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0ED3"/>
    <w:rsid w:val="00011A1F"/>
    <w:rsid w:val="000148B6"/>
    <w:rsid w:val="0005345C"/>
    <w:rsid w:val="00066ACF"/>
    <w:rsid w:val="00067FD0"/>
    <w:rsid w:val="0007381C"/>
    <w:rsid w:val="00080FD6"/>
    <w:rsid w:val="000A0ED3"/>
    <w:rsid w:val="000A3030"/>
    <w:rsid w:val="000B33B3"/>
    <w:rsid w:val="00134881"/>
    <w:rsid w:val="0015164D"/>
    <w:rsid w:val="0015402C"/>
    <w:rsid w:val="00174A28"/>
    <w:rsid w:val="001A4B7A"/>
    <w:rsid w:val="001E73BC"/>
    <w:rsid w:val="001F059E"/>
    <w:rsid w:val="0023292B"/>
    <w:rsid w:val="00242E68"/>
    <w:rsid w:val="002C4C27"/>
    <w:rsid w:val="002D5EA8"/>
    <w:rsid w:val="002E2EBF"/>
    <w:rsid w:val="002E3051"/>
    <w:rsid w:val="002E6346"/>
    <w:rsid w:val="003243E9"/>
    <w:rsid w:val="003324C6"/>
    <w:rsid w:val="00340F2D"/>
    <w:rsid w:val="00364985"/>
    <w:rsid w:val="00380F21"/>
    <w:rsid w:val="003C39E0"/>
    <w:rsid w:val="003D0CD9"/>
    <w:rsid w:val="003D3DFA"/>
    <w:rsid w:val="003E0C97"/>
    <w:rsid w:val="00402347"/>
    <w:rsid w:val="00416B36"/>
    <w:rsid w:val="00434F7D"/>
    <w:rsid w:val="004379F8"/>
    <w:rsid w:val="00450E5D"/>
    <w:rsid w:val="004614A5"/>
    <w:rsid w:val="00486195"/>
    <w:rsid w:val="00487FB2"/>
    <w:rsid w:val="00494C5D"/>
    <w:rsid w:val="004F1962"/>
    <w:rsid w:val="00510C7B"/>
    <w:rsid w:val="00522E8D"/>
    <w:rsid w:val="00523C0B"/>
    <w:rsid w:val="00524FAF"/>
    <w:rsid w:val="005311BE"/>
    <w:rsid w:val="00556E0D"/>
    <w:rsid w:val="00561C8F"/>
    <w:rsid w:val="00567398"/>
    <w:rsid w:val="00572DB0"/>
    <w:rsid w:val="005D531C"/>
    <w:rsid w:val="005E68AF"/>
    <w:rsid w:val="005F13CA"/>
    <w:rsid w:val="006051AC"/>
    <w:rsid w:val="00610B8F"/>
    <w:rsid w:val="00620206"/>
    <w:rsid w:val="006365B1"/>
    <w:rsid w:val="00646FDA"/>
    <w:rsid w:val="00657492"/>
    <w:rsid w:val="00675F20"/>
    <w:rsid w:val="00676A25"/>
    <w:rsid w:val="0068376A"/>
    <w:rsid w:val="006A1217"/>
    <w:rsid w:val="006A413D"/>
    <w:rsid w:val="006B5824"/>
    <w:rsid w:val="006B5B89"/>
    <w:rsid w:val="006C5C4A"/>
    <w:rsid w:val="006D07D8"/>
    <w:rsid w:val="006E61D6"/>
    <w:rsid w:val="00705179"/>
    <w:rsid w:val="007364B8"/>
    <w:rsid w:val="00751373"/>
    <w:rsid w:val="0076763B"/>
    <w:rsid w:val="00771800"/>
    <w:rsid w:val="00775A2F"/>
    <w:rsid w:val="007A7BF7"/>
    <w:rsid w:val="007B6444"/>
    <w:rsid w:val="007C653A"/>
    <w:rsid w:val="007E272A"/>
    <w:rsid w:val="008140D9"/>
    <w:rsid w:val="00827DF3"/>
    <w:rsid w:val="00834DCB"/>
    <w:rsid w:val="008461C1"/>
    <w:rsid w:val="0086774A"/>
    <w:rsid w:val="00867D4A"/>
    <w:rsid w:val="00874C0A"/>
    <w:rsid w:val="008857AE"/>
    <w:rsid w:val="00897E3A"/>
    <w:rsid w:val="008A5E78"/>
    <w:rsid w:val="008A6B59"/>
    <w:rsid w:val="008C5740"/>
    <w:rsid w:val="008C5EA7"/>
    <w:rsid w:val="008D49AD"/>
    <w:rsid w:val="008E3C05"/>
    <w:rsid w:val="008E5DEC"/>
    <w:rsid w:val="008F44F2"/>
    <w:rsid w:val="00901521"/>
    <w:rsid w:val="00902B37"/>
    <w:rsid w:val="00911F5E"/>
    <w:rsid w:val="0093350F"/>
    <w:rsid w:val="00966485"/>
    <w:rsid w:val="00990F81"/>
    <w:rsid w:val="00993D86"/>
    <w:rsid w:val="009D2C4E"/>
    <w:rsid w:val="009D4EAF"/>
    <w:rsid w:val="009F39E8"/>
    <w:rsid w:val="00A02315"/>
    <w:rsid w:val="00A37536"/>
    <w:rsid w:val="00A531EA"/>
    <w:rsid w:val="00A55687"/>
    <w:rsid w:val="00A76E45"/>
    <w:rsid w:val="00A8016F"/>
    <w:rsid w:val="00A813E6"/>
    <w:rsid w:val="00A930CD"/>
    <w:rsid w:val="00A939BA"/>
    <w:rsid w:val="00AA0CEA"/>
    <w:rsid w:val="00AA37B1"/>
    <w:rsid w:val="00AB1122"/>
    <w:rsid w:val="00AB52A9"/>
    <w:rsid w:val="00AE3477"/>
    <w:rsid w:val="00B11667"/>
    <w:rsid w:val="00B12C9B"/>
    <w:rsid w:val="00B132B0"/>
    <w:rsid w:val="00B3263B"/>
    <w:rsid w:val="00B50DD7"/>
    <w:rsid w:val="00B65B86"/>
    <w:rsid w:val="00B776D8"/>
    <w:rsid w:val="00B95A79"/>
    <w:rsid w:val="00BA3BB6"/>
    <w:rsid w:val="00BB2802"/>
    <w:rsid w:val="00BD0900"/>
    <w:rsid w:val="00BD0B14"/>
    <w:rsid w:val="00BE55EE"/>
    <w:rsid w:val="00BE6E43"/>
    <w:rsid w:val="00C07DC1"/>
    <w:rsid w:val="00C14499"/>
    <w:rsid w:val="00C324ED"/>
    <w:rsid w:val="00C63432"/>
    <w:rsid w:val="00C75D56"/>
    <w:rsid w:val="00C92F2B"/>
    <w:rsid w:val="00C93474"/>
    <w:rsid w:val="00CE0A28"/>
    <w:rsid w:val="00CE250C"/>
    <w:rsid w:val="00CE48AA"/>
    <w:rsid w:val="00D61411"/>
    <w:rsid w:val="00D85BFE"/>
    <w:rsid w:val="00D866E1"/>
    <w:rsid w:val="00DC0D3C"/>
    <w:rsid w:val="00DC5087"/>
    <w:rsid w:val="00DE313D"/>
    <w:rsid w:val="00DF684B"/>
    <w:rsid w:val="00E3117C"/>
    <w:rsid w:val="00E44DF9"/>
    <w:rsid w:val="00E673B3"/>
    <w:rsid w:val="00EA3C4C"/>
    <w:rsid w:val="00EA748F"/>
    <w:rsid w:val="00EC3ACE"/>
    <w:rsid w:val="00ED1739"/>
    <w:rsid w:val="00F8352B"/>
    <w:rsid w:val="00FB7E5E"/>
    <w:rsid w:val="00FD2203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C85C"/>
  <w15:docId w15:val="{882714F8-4621-4E14-97C3-498EAF43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43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234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Heading"/>
    <w:next w:val="a0"/>
    <w:link w:val="20"/>
    <w:uiPriority w:val="99"/>
    <w:qFormat/>
    <w:rsid w:val="00402347"/>
    <w:pPr>
      <w:numPr>
        <w:ilvl w:val="1"/>
        <w:numId w:val="26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link w:val="30"/>
    <w:uiPriority w:val="99"/>
    <w:qFormat/>
    <w:rsid w:val="00402347"/>
    <w:pPr>
      <w:numPr>
        <w:ilvl w:val="2"/>
        <w:numId w:val="26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02347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SimSun" w:hAnsi="Times New Roman"/>
      <w:b/>
      <w:bCs/>
      <w:kern w:val="1"/>
      <w:sz w:val="28"/>
      <w:szCs w:val="28"/>
      <w:lang w:val="en-US" w:eastAsia="zh-CN" w:bidi="hi-IN"/>
    </w:rPr>
  </w:style>
  <w:style w:type="paragraph" w:styleId="5">
    <w:name w:val="heading 5"/>
    <w:basedOn w:val="a"/>
    <w:next w:val="a"/>
    <w:link w:val="50"/>
    <w:uiPriority w:val="99"/>
    <w:qFormat/>
    <w:rsid w:val="00402347"/>
    <w:pPr>
      <w:widowControl w:val="0"/>
      <w:suppressAutoHyphens/>
      <w:spacing w:before="240" w:after="60" w:line="240" w:lineRule="auto"/>
      <w:outlineLvl w:val="4"/>
    </w:pPr>
    <w:rPr>
      <w:rFonts w:ascii="Liberation Serif" w:eastAsia="SimSun" w:hAnsi="Liberation Serif" w:cs="Mangal"/>
      <w:b/>
      <w:bCs/>
      <w:i/>
      <w:iCs/>
      <w:kern w:val="1"/>
      <w:sz w:val="26"/>
      <w:szCs w:val="26"/>
      <w:lang w:val="en-US" w:eastAsia="zh-CN" w:bidi="hi-IN"/>
    </w:rPr>
  </w:style>
  <w:style w:type="paragraph" w:styleId="6">
    <w:name w:val="heading 6"/>
    <w:basedOn w:val="a"/>
    <w:next w:val="a"/>
    <w:link w:val="60"/>
    <w:unhideWhenUsed/>
    <w:qFormat/>
    <w:rsid w:val="00402347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402347"/>
    <w:pPr>
      <w:spacing w:before="240" w:after="60" w:line="240" w:lineRule="auto"/>
      <w:outlineLvl w:val="7"/>
    </w:pPr>
    <w:rPr>
      <w:i/>
      <w:sz w:val="24"/>
      <w:szCs w:val="20"/>
      <w:lang w:eastAsia="bg-BG"/>
    </w:rPr>
  </w:style>
  <w:style w:type="paragraph" w:styleId="9">
    <w:name w:val="heading 9"/>
    <w:basedOn w:val="a"/>
    <w:next w:val="a"/>
    <w:link w:val="90"/>
    <w:uiPriority w:val="99"/>
    <w:qFormat/>
    <w:rsid w:val="00402347"/>
    <w:pPr>
      <w:spacing w:before="240" w:after="60" w:line="240" w:lineRule="auto"/>
      <w:outlineLvl w:val="8"/>
    </w:pPr>
    <w:rPr>
      <w:rFonts w:ascii="Cambria" w:hAnsi="Cambria"/>
      <w:szCs w:val="20"/>
      <w:lang w:eastAsia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27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B65B8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6">
    <w:name w:val="Горен колонтитул Знак"/>
    <w:basedOn w:val="a1"/>
    <w:link w:val="a5"/>
    <w:rsid w:val="00B65B86"/>
    <w:rPr>
      <w:rFonts w:ascii="Times New Roman" w:hAnsi="Times New Roman"/>
      <w:lang w:val="en-US" w:eastAsia="en-US"/>
    </w:rPr>
  </w:style>
  <w:style w:type="character" w:styleId="a7">
    <w:name w:val="Hyperlink"/>
    <w:basedOn w:val="a1"/>
    <w:uiPriority w:val="99"/>
    <w:rsid w:val="00B65B86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364985"/>
    <w:pPr>
      <w:ind w:left="720"/>
      <w:contextualSpacing/>
    </w:pPr>
  </w:style>
  <w:style w:type="character" w:customStyle="1" w:styleId="10">
    <w:name w:val="Заглавие 1 Знак"/>
    <w:basedOn w:val="a1"/>
    <w:link w:val="1"/>
    <w:uiPriority w:val="99"/>
    <w:rsid w:val="0040234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лавие 2 Знак"/>
    <w:basedOn w:val="a1"/>
    <w:link w:val="2"/>
    <w:uiPriority w:val="99"/>
    <w:rsid w:val="00402347"/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character" w:customStyle="1" w:styleId="30">
    <w:name w:val="Заглавие 3 Знак"/>
    <w:basedOn w:val="a1"/>
    <w:link w:val="3"/>
    <w:uiPriority w:val="99"/>
    <w:rsid w:val="00402347"/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character" w:customStyle="1" w:styleId="40">
    <w:name w:val="Заглавие 4 Знак"/>
    <w:basedOn w:val="a1"/>
    <w:link w:val="4"/>
    <w:uiPriority w:val="99"/>
    <w:rsid w:val="00402347"/>
    <w:rPr>
      <w:rFonts w:ascii="Times New Roman" w:eastAsia="SimSun" w:hAnsi="Times New Roman"/>
      <w:b/>
      <w:bCs/>
      <w:kern w:val="1"/>
      <w:sz w:val="28"/>
      <w:szCs w:val="28"/>
      <w:lang w:val="en-US" w:eastAsia="zh-CN" w:bidi="hi-IN"/>
    </w:rPr>
  </w:style>
  <w:style w:type="character" w:customStyle="1" w:styleId="50">
    <w:name w:val="Заглавие 5 Знак"/>
    <w:basedOn w:val="a1"/>
    <w:link w:val="5"/>
    <w:uiPriority w:val="99"/>
    <w:rsid w:val="00402347"/>
    <w:rPr>
      <w:rFonts w:ascii="Liberation Serif" w:eastAsia="SimSun" w:hAnsi="Liberation Serif" w:cs="Mangal"/>
      <w:b/>
      <w:bCs/>
      <w:i/>
      <w:iCs/>
      <w:kern w:val="1"/>
      <w:sz w:val="26"/>
      <w:szCs w:val="26"/>
      <w:lang w:val="en-US" w:eastAsia="zh-CN" w:bidi="hi-IN"/>
    </w:rPr>
  </w:style>
  <w:style w:type="character" w:customStyle="1" w:styleId="60">
    <w:name w:val="Заглавие 6 Знак"/>
    <w:basedOn w:val="a1"/>
    <w:link w:val="6"/>
    <w:rsid w:val="00402347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80">
    <w:name w:val="Заглавие 8 Знак"/>
    <w:basedOn w:val="a1"/>
    <w:link w:val="8"/>
    <w:uiPriority w:val="99"/>
    <w:rsid w:val="00402347"/>
    <w:rPr>
      <w:i/>
      <w:sz w:val="24"/>
    </w:rPr>
  </w:style>
  <w:style w:type="character" w:customStyle="1" w:styleId="90">
    <w:name w:val="Заглавие 9 Знак"/>
    <w:basedOn w:val="a1"/>
    <w:link w:val="9"/>
    <w:uiPriority w:val="99"/>
    <w:rsid w:val="00402347"/>
    <w:rPr>
      <w:rFonts w:ascii="Cambria" w:hAnsi="Cambria"/>
      <w:sz w:val="22"/>
    </w:rPr>
  </w:style>
  <w:style w:type="numbering" w:customStyle="1" w:styleId="NoList1">
    <w:name w:val="No List1"/>
    <w:next w:val="a3"/>
    <w:semiHidden/>
    <w:rsid w:val="00402347"/>
  </w:style>
  <w:style w:type="character" w:customStyle="1" w:styleId="WW8Num1z0">
    <w:name w:val="WW8Num1z0"/>
    <w:rsid w:val="00402347"/>
  </w:style>
  <w:style w:type="character" w:customStyle="1" w:styleId="WW8Num1z1">
    <w:name w:val="WW8Num1z1"/>
    <w:rsid w:val="00402347"/>
  </w:style>
  <w:style w:type="character" w:customStyle="1" w:styleId="WW8Num1z2">
    <w:name w:val="WW8Num1z2"/>
    <w:rsid w:val="00402347"/>
  </w:style>
  <w:style w:type="character" w:customStyle="1" w:styleId="WW8Num1z3">
    <w:name w:val="WW8Num1z3"/>
    <w:rsid w:val="00402347"/>
  </w:style>
  <w:style w:type="character" w:customStyle="1" w:styleId="WW8Num1z4">
    <w:name w:val="WW8Num1z4"/>
    <w:rsid w:val="00402347"/>
  </w:style>
  <w:style w:type="character" w:customStyle="1" w:styleId="WW8Num1z5">
    <w:name w:val="WW8Num1z5"/>
    <w:rsid w:val="00402347"/>
  </w:style>
  <w:style w:type="character" w:customStyle="1" w:styleId="WW8Num1z6">
    <w:name w:val="WW8Num1z6"/>
    <w:rsid w:val="00402347"/>
  </w:style>
  <w:style w:type="character" w:customStyle="1" w:styleId="WW8Num1z7">
    <w:name w:val="WW8Num1z7"/>
    <w:rsid w:val="00402347"/>
  </w:style>
  <w:style w:type="character" w:customStyle="1" w:styleId="WW8Num1z8">
    <w:name w:val="WW8Num1z8"/>
    <w:rsid w:val="00402347"/>
  </w:style>
  <w:style w:type="character" w:customStyle="1" w:styleId="WW8Num2z0">
    <w:name w:val="WW8Num2z0"/>
    <w:rsid w:val="00402347"/>
    <w:rPr>
      <w:rFonts w:ascii="Libereation serif" w:hAnsi="Libereation serif" w:cs="Liberation Serif" w:hint="default"/>
    </w:rPr>
  </w:style>
  <w:style w:type="character" w:customStyle="1" w:styleId="WW8Num2z1">
    <w:name w:val="WW8Num2z1"/>
    <w:rsid w:val="00402347"/>
  </w:style>
  <w:style w:type="character" w:customStyle="1" w:styleId="WW8Num2z2">
    <w:name w:val="WW8Num2z2"/>
    <w:rsid w:val="00402347"/>
  </w:style>
  <w:style w:type="character" w:customStyle="1" w:styleId="WW8Num2z3">
    <w:name w:val="WW8Num2z3"/>
    <w:rsid w:val="00402347"/>
  </w:style>
  <w:style w:type="character" w:customStyle="1" w:styleId="WW8Num2z4">
    <w:name w:val="WW8Num2z4"/>
    <w:rsid w:val="00402347"/>
  </w:style>
  <w:style w:type="character" w:customStyle="1" w:styleId="WW8Num2z5">
    <w:name w:val="WW8Num2z5"/>
    <w:rsid w:val="00402347"/>
  </w:style>
  <w:style w:type="character" w:customStyle="1" w:styleId="WW8Num2z6">
    <w:name w:val="WW8Num2z6"/>
    <w:rsid w:val="00402347"/>
  </w:style>
  <w:style w:type="character" w:customStyle="1" w:styleId="WW8Num2z7">
    <w:name w:val="WW8Num2z7"/>
    <w:rsid w:val="00402347"/>
  </w:style>
  <w:style w:type="character" w:customStyle="1" w:styleId="WW8Num2z8">
    <w:name w:val="WW8Num2z8"/>
    <w:rsid w:val="00402347"/>
  </w:style>
  <w:style w:type="character" w:customStyle="1" w:styleId="WW8Num3z0">
    <w:name w:val="WW8Num3z0"/>
    <w:rsid w:val="00402347"/>
    <w:rPr>
      <w:rFonts w:ascii="Libereation serif" w:hAnsi="Libereation serif" w:cs="Liberation Serif" w:hint="default"/>
    </w:rPr>
  </w:style>
  <w:style w:type="character" w:customStyle="1" w:styleId="WW8Num4z0">
    <w:name w:val="WW8Num4z0"/>
    <w:rsid w:val="00402347"/>
    <w:rPr>
      <w:rFonts w:ascii="Symbol" w:hAnsi="Symbol" w:cs="Mangal" w:hint="default"/>
      <w:lang w:val="bg-BG"/>
    </w:rPr>
  </w:style>
  <w:style w:type="character" w:customStyle="1" w:styleId="WW8Num4z1">
    <w:name w:val="WW8Num4z1"/>
    <w:rsid w:val="00402347"/>
  </w:style>
  <w:style w:type="character" w:customStyle="1" w:styleId="WW8Num4z2">
    <w:name w:val="WW8Num4z2"/>
    <w:rsid w:val="00402347"/>
  </w:style>
  <w:style w:type="character" w:customStyle="1" w:styleId="WW8Num4z3">
    <w:name w:val="WW8Num4z3"/>
    <w:rsid w:val="00402347"/>
  </w:style>
  <w:style w:type="character" w:customStyle="1" w:styleId="WW8Num4z4">
    <w:name w:val="WW8Num4z4"/>
    <w:rsid w:val="00402347"/>
  </w:style>
  <w:style w:type="character" w:customStyle="1" w:styleId="WW8Num4z5">
    <w:name w:val="WW8Num4z5"/>
    <w:rsid w:val="00402347"/>
  </w:style>
  <w:style w:type="character" w:customStyle="1" w:styleId="WW8Num4z6">
    <w:name w:val="WW8Num4z6"/>
    <w:rsid w:val="00402347"/>
    <w:rPr>
      <w:rFonts w:cs="Liberation Serif"/>
    </w:rPr>
  </w:style>
  <w:style w:type="character" w:customStyle="1" w:styleId="WW8Num4z7">
    <w:name w:val="WW8Num4z7"/>
    <w:rsid w:val="00402347"/>
  </w:style>
  <w:style w:type="character" w:customStyle="1" w:styleId="WW8Num4z8">
    <w:name w:val="WW8Num4z8"/>
    <w:rsid w:val="00402347"/>
  </w:style>
  <w:style w:type="character" w:customStyle="1" w:styleId="WW8Num5z0">
    <w:name w:val="WW8Num5z0"/>
    <w:rsid w:val="00402347"/>
    <w:rPr>
      <w:rFonts w:hint="default"/>
    </w:rPr>
  </w:style>
  <w:style w:type="character" w:customStyle="1" w:styleId="WW8Num6z0">
    <w:name w:val="WW8Num6z0"/>
    <w:rsid w:val="00402347"/>
    <w:rPr>
      <w:rFonts w:ascii="Symbol" w:hAnsi="Symbol" w:cs="Mangal" w:hint="default"/>
      <w:lang w:val="bg-BG"/>
    </w:rPr>
  </w:style>
  <w:style w:type="character" w:customStyle="1" w:styleId="WW8Num6z1">
    <w:name w:val="WW8Num6z1"/>
    <w:rsid w:val="00402347"/>
  </w:style>
  <w:style w:type="character" w:customStyle="1" w:styleId="WW8Num6z2">
    <w:name w:val="WW8Num6z2"/>
    <w:rsid w:val="00402347"/>
  </w:style>
  <w:style w:type="character" w:customStyle="1" w:styleId="WW8Num6z3">
    <w:name w:val="WW8Num6z3"/>
    <w:rsid w:val="00402347"/>
  </w:style>
  <w:style w:type="character" w:customStyle="1" w:styleId="WW8Num6z4">
    <w:name w:val="WW8Num6z4"/>
    <w:rsid w:val="00402347"/>
  </w:style>
  <w:style w:type="character" w:customStyle="1" w:styleId="WW8Num6z5">
    <w:name w:val="WW8Num6z5"/>
    <w:rsid w:val="00402347"/>
  </w:style>
  <w:style w:type="character" w:customStyle="1" w:styleId="WW8Num6z6">
    <w:name w:val="WW8Num6z6"/>
    <w:rsid w:val="00402347"/>
    <w:rPr>
      <w:rFonts w:cs="Liberation Serif"/>
    </w:rPr>
  </w:style>
  <w:style w:type="character" w:customStyle="1" w:styleId="WW8Num6z7">
    <w:name w:val="WW8Num6z7"/>
    <w:rsid w:val="00402347"/>
  </w:style>
  <w:style w:type="character" w:customStyle="1" w:styleId="WW8Num6z8">
    <w:name w:val="WW8Num6z8"/>
    <w:rsid w:val="00402347"/>
  </w:style>
  <w:style w:type="character" w:customStyle="1" w:styleId="WW8Num3z1">
    <w:name w:val="WW8Num3z1"/>
    <w:rsid w:val="00402347"/>
    <w:rPr>
      <w:rFonts w:ascii="Courier New" w:hAnsi="Courier New" w:cs="Courier New" w:hint="default"/>
    </w:rPr>
  </w:style>
  <w:style w:type="character" w:customStyle="1" w:styleId="WW8Num3z2">
    <w:name w:val="WW8Num3z2"/>
    <w:rsid w:val="00402347"/>
    <w:rPr>
      <w:rFonts w:ascii="Wingdings" w:hAnsi="Wingdings" w:cs="Wingdings" w:hint="default"/>
    </w:rPr>
  </w:style>
  <w:style w:type="character" w:customStyle="1" w:styleId="WW8Num3z3">
    <w:name w:val="WW8Num3z3"/>
    <w:rsid w:val="00402347"/>
    <w:rPr>
      <w:rFonts w:ascii="Symbol" w:hAnsi="Symbol" w:cs="Symbol" w:hint="default"/>
    </w:rPr>
  </w:style>
  <w:style w:type="character" w:customStyle="1" w:styleId="WW8Num5z1">
    <w:name w:val="WW8Num5z1"/>
    <w:rsid w:val="00402347"/>
    <w:rPr>
      <w:rFonts w:ascii="Courier New" w:hAnsi="Courier New" w:cs="Courier New" w:hint="default"/>
    </w:rPr>
  </w:style>
  <w:style w:type="character" w:customStyle="1" w:styleId="WW8Num5z2">
    <w:name w:val="WW8Num5z2"/>
    <w:rsid w:val="00402347"/>
    <w:rPr>
      <w:rFonts w:ascii="Wingdings" w:hAnsi="Wingdings" w:cs="Wingdings" w:hint="default"/>
    </w:rPr>
  </w:style>
  <w:style w:type="character" w:customStyle="1" w:styleId="WW8Num5z3">
    <w:name w:val="WW8Num5z3"/>
    <w:rsid w:val="00402347"/>
    <w:rPr>
      <w:rFonts w:ascii="Symbol" w:hAnsi="Symbol" w:cs="Symbol" w:hint="default"/>
    </w:rPr>
  </w:style>
  <w:style w:type="character" w:customStyle="1" w:styleId="WW8Num7z0">
    <w:name w:val="WW8Num7z0"/>
    <w:rsid w:val="00402347"/>
    <w:rPr>
      <w:rFonts w:ascii="Liberation Serif" w:eastAsia="SimSun" w:hAnsi="Liberation Serif" w:cs="Liberation Serif" w:hint="default"/>
    </w:rPr>
  </w:style>
  <w:style w:type="character" w:customStyle="1" w:styleId="WW8Num7z1">
    <w:name w:val="WW8Num7z1"/>
    <w:rsid w:val="00402347"/>
    <w:rPr>
      <w:rFonts w:ascii="Courier New" w:hAnsi="Courier New" w:cs="Courier New" w:hint="default"/>
    </w:rPr>
  </w:style>
  <w:style w:type="character" w:customStyle="1" w:styleId="WW8Num7z2">
    <w:name w:val="WW8Num7z2"/>
    <w:rsid w:val="00402347"/>
    <w:rPr>
      <w:rFonts w:ascii="Wingdings" w:hAnsi="Wingdings" w:cs="Wingdings" w:hint="default"/>
    </w:rPr>
  </w:style>
  <w:style w:type="character" w:customStyle="1" w:styleId="WW8Num7z3">
    <w:name w:val="WW8Num7z3"/>
    <w:rsid w:val="00402347"/>
    <w:rPr>
      <w:rFonts w:ascii="Symbol" w:hAnsi="Symbol" w:cs="Symbol" w:hint="default"/>
    </w:rPr>
  </w:style>
  <w:style w:type="character" w:customStyle="1" w:styleId="WW8Num8z0">
    <w:name w:val="WW8Num8z0"/>
    <w:rsid w:val="00402347"/>
    <w:rPr>
      <w:rFonts w:hint="default"/>
      <w:b/>
      <w:bCs/>
      <w:lang w:val="bg-BG"/>
    </w:rPr>
  </w:style>
  <w:style w:type="character" w:customStyle="1" w:styleId="WW8Num8z1">
    <w:name w:val="WW8Num8z1"/>
    <w:rsid w:val="00402347"/>
  </w:style>
  <w:style w:type="character" w:customStyle="1" w:styleId="WW8Num8z2">
    <w:name w:val="WW8Num8z2"/>
    <w:rsid w:val="00402347"/>
  </w:style>
  <w:style w:type="character" w:customStyle="1" w:styleId="WW8Num8z3">
    <w:name w:val="WW8Num8z3"/>
    <w:rsid w:val="00402347"/>
  </w:style>
  <w:style w:type="character" w:customStyle="1" w:styleId="WW8Num8z4">
    <w:name w:val="WW8Num8z4"/>
    <w:rsid w:val="00402347"/>
  </w:style>
  <w:style w:type="character" w:customStyle="1" w:styleId="WW8Num8z5">
    <w:name w:val="WW8Num8z5"/>
    <w:rsid w:val="00402347"/>
  </w:style>
  <w:style w:type="character" w:customStyle="1" w:styleId="WW8Num8z6">
    <w:name w:val="WW8Num8z6"/>
    <w:rsid w:val="00402347"/>
  </w:style>
  <w:style w:type="character" w:customStyle="1" w:styleId="WW8Num8z7">
    <w:name w:val="WW8Num8z7"/>
    <w:rsid w:val="00402347"/>
  </w:style>
  <w:style w:type="character" w:customStyle="1" w:styleId="WW8Num8z8">
    <w:name w:val="WW8Num8z8"/>
    <w:rsid w:val="00402347"/>
  </w:style>
  <w:style w:type="character" w:customStyle="1" w:styleId="WW8Num9z0">
    <w:name w:val="WW8Num9z0"/>
    <w:rsid w:val="00402347"/>
    <w:rPr>
      <w:rFonts w:ascii="Libereation serif" w:eastAsia="SimSun" w:hAnsi="Libereation serif" w:cs="Liberation Serif" w:hint="default"/>
    </w:rPr>
  </w:style>
  <w:style w:type="character" w:customStyle="1" w:styleId="WW8Num9z1">
    <w:name w:val="WW8Num9z1"/>
    <w:rsid w:val="00402347"/>
    <w:rPr>
      <w:rFonts w:ascii="Courier New" w:hAnsi="Courier New" w:cs="Courier New" w:hint="default"/>
    </w:rPr>
  </w:style>
  <w:style w:type="character" w:customStyle="1" w:styleId="WW8Num9z2">
    <w:name w:val="WW8Num9z2"/>
    <w:rsid w:val="00402347"/>
    <w:rPr>
      <w:rFonts w:ascii="Wingdings" w:hAnsi="Wingdings" w:cs="Wingdings" w:hint="default"/>
    </w:rPr>
  </w:style>
  <w:style w:type="character" w:customStyle="1" w:styleId="WW8Num9z3">
    <w:name w:val="WW8Num9z3"/>
    <w:rsid w:val="00402347"/>
    <w:rPr>
      <w:rFonts w:ascii="Symbol" w:hAnsi="Symbol" w:cs="Symbol" w:hint="default"/>
    </w:rPr>
  </w:style>
  <w:style w:type="character" w:customStyle="1" w:styleId="WW8Num10z0">
    <w:name w:val="WW8Num10z0"/>
    <w:rsid w:val="00402347"/>
    <w:rPr>
      <w:rFonts w:hint="default"/>
    </w:rPr>
  </w:style>
  <w:style w:type="character" w:customStyle="1" w:styleId="WW8Num10z1">
    <w:name w:val="WW8Num10z1"/>
    <w:rsid w:val="00402347"/>
  </w:style>
  <w:style w:type="character" w:customStyle="1" w:styleId="WW8Num10z2">
    <w:name w:val="WW8Num10z2"/>
    <w:rsid w:val="00402347"/>
  </w:style>
  <w:style w:type="character" w:customStyle="1" w:styleId="WW8Num10z3">
    <w:name w:val="WW8Num10z3"/>
    <w:rsid w:val="00402347"/>
  </w:style>
  <w:style w:type="character" w:customStyle="1" w:styleId="WW8Num10z4">
    <w:name w:val="WW8Num10z4"/>
    <w:rsid w:val="00402347"/>
  </w:style>
  <w:style w:type="character" w:customStyle="1" w:styleId="WW8Num10z5">
    <w:name w:val="WW8Num10z5"/>
    <w:rsid w:val="00402347"/>
  </w:style>
  <w:style w:type="character" w:customStyle="1" w:styleId="WW8Num10z6">
    <w:name w:val="WW8Num10z6"/>
    <w:rsid w:val="00402347"/>
  </w:style>
  <w:style w:type="character" w:customStyle="1" w:styleId="WW8Num10z7">
    <w:name w:val="WW8Num10z7"/>
    <w:rsid w:val="00402347"/>
  </w:style>
  <w:style w:type="character" w:customStyle="1" w:styleId="WW8Num10z8">
    <w:name w:val="WW8Num10z8"/>
    <w:rsid w:val="00402347"/>
  </w:style>
  <w:style w:type="character" w:customStyle="1" w:styleId="WW8Num11z0">
    <w:name w:val="WW8Num11z0"/>
    <w:rsid w:val="00402347"/>
    <w:rPr>
      <w:rFonts w:hint="default"/>
    </w:rPr>
  </w:style>
  <w:style w:type="character" w:customStyle="1" w:styleId="WW8Num11z1">
    <w:name w:val="WW8Num11z1"/>
    <w:rsid w:val="00402347"/>
  </w:style>
  <w:style w:type="character" w:customStyle="1" w:styleId="WW8Num11z2">
    <w:name w:val="WW8Num11z2"/>
    <w:rsid w:val="00402347"/>
  </w:style>
  <w:style w:type="character" w:customStyle="1" w:styleId="WW8Num11z3">
    <w:name w:val="WW8Num11z3"/>
    <w:rsid w:val="00402347"/>
  </w:style>
  <w:style w:type="character" w:customStyle="1" w:styleId="WW8Num11z4">
    <w:name w:val="WW8Num11z4"/>
    <w:rsid w:val="00402347"/>
  </w:style>
  <w:style w:type="character" w:customStyle="1" w:styleId="WW8Num11z5">
    <w:name w:val="WW8Num11z5"/>
    <w:rsid w:val="00402347"/>
  </w:style>
  <w:style w:type="character" w:customStyle="1" w:styleId="WW8Num11z6">
    <w:name w:val="WW8Num11z6"/>
    <w:rsid w:val="00402347"/>
  </w:style>
  <w:style w:type="character" w:customStyle="1" w:styleId="WW8Num11z7">
    <w:name w:val="WW8Num11z7"/>
    <w:rsid w:val="00402347"/>
  </w:style>
  <w:style w:type="character" w:customStyle="1" w:styleId="WW8Num11z8">
    <w:name w:val="WW8Num11z8"/>
    <w:rsid w:val="00402347"/>
  </w:style>
  <w:style w:type="character" w:customStyle="1" w:styleId="WW8Num12z0">
    <w:name w:val="WW8Num12z0"/>
    <w:rsid w:val="00402347"/>
    <w:rPr>
      <w:rFonts w:ascii="Liberation Serif" w:eastAsia="SimSun" w:hAnsi="Liberation Serif" w:cs="Mangal" w:hint="default"/>
      <w:shd w:val="clear" w:color="auto" w:fill="FFFF00"/>
      <w:lang w:val="bg-BG"/>
    </w:rPr>
  </w:style>
  <w:style w:type="character" w:customStyle="1" w:styleId="WW8Num12z1">
    <w:name w:val="WW8Num12z1"/>
    <w:rsid w:val="00402347"/>
    <w:rPr>
      <w:rFonts w:ascii="Courier New" w:hAnsi="Courier New" w:cs="Courier New" w:hint="default"/>
    </w:rPr>
  </w:style>
  <w:style w:type="character" w:customStyle="1" w:styleId="WW8Num12z2">
    <w:name w:val="WW8Num12z2"/>
    <w:rsid w:val="00402347"/>
    <w:rPr>
      <w:rFonts w:ascii="Wingdings" w:hAnsi="Wingdings" w:cs="Wingdings" w:hint="default"/>
    </w:rPr>
  </w:style>
  <w:style w:type="character" w:customStyle="1" w:styleId="WW8Num12z3">
    <w:name w:val="WW8Num12z3"/>
    <w:rsid w:val="00402347"/>
    <w:rPr>
      <w:rFonts w:ascii="Symbol" w:hAnsi="Symbol" w:cs="Symbol" w:hint="default"/>
    </w:rPr>
  </w:style>
  <w:style w:type="character" w:customStyle="1" w:styleId="WW8Num13z0">
    <w:name w:val="WW8Num13z0"/>
    <w:uiPriority w:val="99"/>
    <w:rsid w:val="00402347"/>
    <w:rPr>
      <w:rFonts w:hint="default"/>
    </w:rPr>
  </w:style>
  <w:style w:type="character" w:customStyle="1" w:styleId="WW8Num13z1">
    <w:name w:val="WW8Num13z1"/>
    <w:rsid w:val="00402347"/>
  </w:style>
  <w:style w:type="character" w:customStyle="1" w:styleId="WW8Num13z2">
    <w:name w:val="WW8Num13z2"/>
    <w:rsid w:val="00402347"/>
  </w:style>
  <w:style w:type="character" w:customStyle="1" w:styleId="WW8Num13z3">
    <w:name w:val="WW8Num13z3"/>
    <w:rsid w:val="00402347"/>
  </w:style>
  <w:style w:type="character" w:customStyle="1" w:styleId="WW8Num13z4">
    <w:name w:val="WW8Num13z4"/>
    <w:rsid w:val="00402347"/>
  </w:style>
  <w:style w:type="character" w:customStyle="1" w:styleId="WW8Num13z5">
    <w:name w:val="WW8Num13z5"/>
    <w:rsid w:val="00402347"/>
  </w:style>
  <w:style w:type="character" w:customStyle="1" w:styleId="WW8Num13z6">
    <w:name w:val="WW8Num13z6"/>
    <w:rsid w:val="00402347"/>
  </w:style>
  <w:style w:type="character" w:customStyle="1" w:styleId="WW8Num13z7">
    <w:name w:val="WW8Num13z7"/>
    <w:rsid w:val="00402347"/>
  </w:style>
  <w:style w:type="character" w:customStyle="1" w:styleId="WW8Num13z8">
    <w:name w:val="WW8Num13z8"/>
    <w:rsid w:val="00402347"/>
  </w:style>
  <w:style w:type="character" w:customStyle="1" w:styleId="WW8Num14z0">
    <w:name w:val="WW8Num14z0"/>
    <w:rsid w:val="00402347"/>
    <w:rPr>
      <w:rFonts w:ascii="Liberation Serif" w:eastAsia="SimSun" w:hAnsi="Liberation Serif" w:cs="Mangal" w:hint="default"/>
    </w:rPr>
  </w:style>
  <w:style w:type="character" w:customStyle="1" w:styleId="WW8Num14z1">
    <w:name w:val="WW8Num14z1"/>
    <w:rsid w:val="00402347"/>
    <w:rPr>
      <w:rFonts w:ascii="Courier New" w:hAnsi="Courier New" w:cs="Courier New" w:hint="default"/>
    </w:rPr>
  </w:style>
  <w:style w:type="character" w:customStyle="1" w:styleId="WW8Num14z2">
    <w:name w:val="WW8Num14z2"/>
    <w:rsid w:val="00402347"/>
    <w:rPr>
      <w:rFonts w:ascii="Wingdings" w:hAnsi="Wingdings" w:cs="Wingdings" w:hint="default"/>
    </w:rPr>
  </w:style>
  <w:style w:type="character" w:customStyle="1" w:styleId="WW8Num14z3">
    <w:name w:val="WW8Num14z3"/>
    <w:rsid w:val="00402347"/>
    <w:rPr>
      <w:rFonts w:ascii="Symbol" w:hAnsi="Symbol" w:cs="Symbol" w:hint="default"/>
    </w:rPr>
  </w:style>
  <w:style w:type="character" w:customStyle="1" w:styleId="WW8Num15z0">
    <w:name w:val="WW8Num15z0"/>
    <w:rsid w:val="00402347"/>
    <w:rPr>
      <w:rFonts w:ascii="Symbol" w:eastAsia="SimSun" w:hAnsi="Symbol" w:cs="Mangal" w:hint="default"/>
      <w:lang w:val="bg-BG"/>
    </w:rPr>
  </w:style>
  <w:style w:type="character" w:customStyle="1" w:styleId="WW8Num15z1">
    <w:name w:val="WW8Num15z1"/>
    <w:rsid w:val="00402347"/>
    <w:rPr>
      <w:rFonts w:ascii="Courier New" w:hAnsi="Courier New" w:cs="Courier New" w:hint="default"/>
    </w:rPr>
  </w:style>
  <w:style w:type="character" w:customStyle="1" w:styleId="WW8Num15z2">
    <w:name w:val="WW8Num15z2"/>
    <w:rsid w:val="00402347"/>
    <w:rPr>
      <w:rFonts w:ascii="Wingdings" w:hAnsi="Wingdings" w:cs="Wingdings" w:hint="default"/>
    </w:rPr>
  </w:style>
  <w:style w:type="character" w:customStyle="1" w:styleId="WW8Num15z3">
    <w:name w:val="WW8Num15z3"/>
    <w:rsid w:val="00402347"/>
    <w:rPr>
      <w:rFonts w:ascii="Symbol" w:hAnsi="Symbol" w:cs="Symbol" w:hint="default"/>
    </w:rPr>
  </w:style>
  <w:style w:type="character" w:styleId="a9">
    <w:name w:val="Strong"/>
    <w:uiPriority w:val="99"/>
    <w:qFormat/>
    <w:rsid w:val="00402347"/>
    <w:rPr>
      <w:b/>
      <w:bCs/>
    </w:rPr>
  </w:style>
  <w:style w:type="character" w:customStyle="1" w:styleId="NumberingSymbols">
    <w:name w:val="Numbering Symbols"/>
    <w:uiPriority w:val="99"/>
    <w:rsid w:val="00402347"/>
  </w:style>
  <w:style w:type="character" w:customStyle="1" w:styleId="legaldocreference">
    <w:name w:val="legaldocreference"/>
    <w:rsid w:val="00402347"/>
  </w:style>
  <w:style w:type="character" w:customStyle="1" w:styleId="newdocreference">
    <w:name w:val="newdocreference"/>
    <w:uiPriority w:val="99"/>
    <w:rsid w:val="00402347"/>
  </w:style>
  <w:style w:type="character" w:customStyle="1" w:styleId="samedocreference">
    <w:name w:val="samedocreference"/>
    <w:rsid w:val="00402347"/>
  </w:style>
  <w:style w:type="character" w:customStyle="1" w:styleId="HeaderChar">
    <w:name w:val="Header Char"/>
    <w:uiPriority w:val="99"/>
    <w:rsid w:val="00402347"/>
    <w:rPr>
      <w:rFonts w:ascii="Liberation Serif" w:hAnsi="Liberation Serif" w:cs="Mangal"/>
      <w:kern w:val="1"/>
      <w:sz w:val="24"/>
      <w:szCs w:val="21"/>
      <w:lang w:eastAsia="zh-CN" w:bidi="hi-IN"/>
    </w:rPr>
  </w:style>
  <w:style w:type="character" w:customStyle="1" w:styleId="aa">
    <w:name w:val="Водачи"/>
    <w:rsid w:val="00402347"/>
    <w:rPr>
      <w:rFonts w:ascii="OpenSymbol" w:eastAsia="OpenSymbol" w:hAnsi="OpenSymbol" w:cs="OpenSymbol"/>
    </w:rPr>
  </w:style>
  <w:style w:type="paragraph" w:customStyle="1" w:styleId="11">
    <w:name w:val="Заглавие1"/>
    <w:basedOn w:val="Heading"/>
    <w:next w:val="a0"/>
    <w:rsid w:val="00402347"/>
  </w:style>
  <w:style w:type="paragraph" w:styleId="a0">
    <w:name w:val="Body Text"/>
    <w:basedOn w:val="a"/>
    <w:link w:val="ab"/>
    <w:uiPriority w:val="99"/>
    <w:rsid w:val="00402347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ab">
    <w:name w:val="Основен текст Знак"/>
    <w:basedOn w:val="a1"/>
    <w:link w:val="a0"/>
    <w:uiPriority w:val="99"/>
    <w:rsid w:val="00402347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ac">
    <w:name w:val="List"/>
    <w:basedOn w:val="a0"/>
    <w:uiPriority w:val="99"/>
    <w:rsid w:val="00402347"/>
  </w:style>
  <w:style w:type="paragraph" w:styleId="ad">
    <w:name w:val="caption"/>
    <w:basedOn w:val="a"/>
    <w:uiPriority w:val="99"/>
    <w:qFormat/>
    <w:rsid w:val="00402347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val="en-US" w:eastAsia="zh-CN" w:bidi="hi-IN"/>
    </w:rPr>
  </w:style>
  <w:style w:type="paragraph" w:customStyle="1" w:styleId="ae">
    <w:name w:val="Указател"/>
    <w:basedOn w:val="a"/>
    <w:rsid w:val="00402347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Heading">
    <w:name w:val="Heading"/>
    <w:basedOn w:val="a"/>
    <w:next w:val="a0"/>
    <w:uiPriority w:val="99"/>
    <w:rsid w:val="00402347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val="en-US" w:eastAsia="zh-CN" w:bidi="hi-IN"/>
    </w:rPr>
  </w:style>
  <w:style w:type="paragraph" w:customStyle="1" w:styleId="Index">
    <w:name w:val="Index"/>
    <w:basedOn w:val="a"/>
    <w:uiPriority w:val="99"/>
    <w:rsid w:val="00402347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Quotations">
    <w:name w:val="Quotations"/>
    <w:basedOn w:val="a"/>
    <w:rsid w:val="00402347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af">
    <w:name w:val="Subtitle"/>
    <w:basedOn w:val="Heading"/>
    <w:next w:val="a0"/>
    <w:link w:val="af0"/>
    <w:uiPriority w:val="99"/>
    <w:qFormat/>
    <w:rsid w:val="00402347"/>
    <w:pPr>
      <w:spacing w:before="60"/>
      <w:jc w:val="center"/>
    </w:pPr>
    <w:rPr>
      <w:sz w:val="36"/>
      <w:szCs w:val="36"/>
    </w:rPr>
  </w:style>
  <w:style w:type="character" w:customStyle="1" w:styleId="af0">
    <w:name w:val="Подзаглавие Знак"/>
    <w:basedOn w:val="a1"/>
    <w:link w:val="af"/>
    <w:uiPriority w:val="99"/>
    <w:rsid w:val="00402347"/>
    <w:rPr>
      <w:rFonts w:ascii="Liberation Sans" w:eastAsia="Microsoft YaHei" w:hAnsi="Liberation Sans" w:cs="Mangal"/>
      <w:kern w:val="1"/>
      <w:sz w:val="36"/>
      <w:szCs w:val="36"/>
      <w:lang w:val="en-US" w:eastAsia="zh-CN" w:bidi="hi-IN"/>
    </w:rPr>
  </w:style>
  <w:style w:type="paragraph" w:styleId="af1">
    <w:name w:val="footer"/>
    <w:basedOn w:val="a"/>
    <w:link w:val="af2"/>
    <w:rsid w:val="00402347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af2">
    <w:name w:val="Долен колонтитул Знак"/>
    <w:basedOn w:val="a1"/>
    <w:link w:val="af1"/>
    <w:rsid w:val="00402347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a"/>
    <w:rsid w:val="00402347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TableHeading">
    <w:name w:val="Table Heading"/>
    <w:basedOn w:val="TableContents"/>
    <w:rsid w:val="00402347"/>
    <w:pPr>
      <w:jc w:val="center"/>
    </w:pPr>
    <w:rPr>
      <w:b/>
      <w:bCs/>
    </w:rPr>
  </w:style>
  <w:style w:type="paragraph" w:styleId="af3">
    <w:name w:val="Title"/>
    <w:basedOn w:val="Heading"/>
    <w:next w:val="a0"/>
    <w:link w:val="af4"/>
    <w:uiPriority w:val="99"/>
    <w:qFormat/>
    <w:rsid w:val="00402347"/>
    <w:pPr>
      <w:jc w:val="center"/>
    </w:pPr>
    <w:rPr>
      <w:b/>
      <w:bCs/>
      <w:sz w:val="56"/>
      <w:szCs w:val="56"/>
    </w:rPr>
  </w:style>
  <w:style w:type="character" w:customStyle="1" w:styleId="af4">
    <w:name w:val="Заглавие Знак"/>
    <w:basedOn w:val="a1"/>
    <w:link w:val="af3"/>
    <w:uiPriority w:val="99"/>
    <w:rsid w:val="00402347"/>
    <w:rPr>
      <w:rFonts w:ascii="Liberation Sans" w:eastAsia="Microsoft YaHei" w:hAnsi="Liberation Sans" w:cs="Mangal"/>
      <w:b/>
      <w:bCs/>
      <w:kern w:val="1"/>
      <w:sz w:val="56"/>
      <w:szCs w:val="56"/>
      <w:lang w:val="en-US" w:eastAsia="zh-CN" w:bidi="hi-IN"/>
    </w:rPr>
  </w:style>
  <w:style w:type="character" w:styleId="af5">
    <w:name w:val="page number"/>
    <w:basedOn w:val="a1"/>
    <w:uiPriority w:val="99"/>
    <w:rsid w:val="00402347"/>
  </w:style>
  <w:style w:type="paragraph" w:customStyle="1" w:styleId="style0">
    <w:name w:val="style0"/>
    <w:basedOn w:val="a"/>
    <w:rsid w:val="00402347"/>
    <w:pPr>
      <w:spacing w:after="0" w:line="240" w:lineRule="auto"/>
      <w:ind w:firstLine="1200"/>
      <w:jc w:val="both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style1">
    <w:name w:val="style1"/>
    <w:basedOn w:val="a"/>
    <w:rsid w:val="0040234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val="en-US"/>
    </w:rPr>
  </w:style>
  <w:style w:type="paragraph" w:styleId="af6">
    <w:name w:val="Body Text Indent"/>
    <w:basedOn w:val="a"/>
    <w:link w:val="af7"/>
    <w:uiPriority w:val="99"/>
    <w:rsid w:val="00402347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af7">
    <w:name w:val="Основен текст с отстъп Знак"/>
    <w:basedOn w:val="a1"/>
    <w:link w:val="af6"/>
    <w:uiPriority w:val="99"/>
    <w:rsid w:val="00402347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21">
    <w:name w:val="Body Text 2"/>
    <w:basedOn w:val="a"/>
    <w:link w:val="22"/>
    <w:uiPriority w:val="99"/>
    <w:rsid w:val="00402347"/>
    <w:pPr>
      <w:widowControl w:val="0"/>
      <w:suppressAutoHyphens/>
      <w:spacing w:after="120" w:line="48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22">
    <w:name w:val="Основен текст 2 Знак"/>
    <w:basedOn w:val="a1"/>
    <w:link w:val="21"/>
    <w:uiPriority w:val="99"/>
    <w:rsid w:val="00402347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numbering" w:customStyle="1" w:styleId="NoList2">
    <w:name w:val="No List2"/>
    <w:next w:val="a3"/>
    <w:uiPriority w:val="99"/>
    <w:semiHidden/>
    <w:unhideWhenUsed/>
    <w:rsid w:val="00402347"/>
  </w:style>
  <w:style w:type="paragraph" w:customStyle="1" w:styleId="Style10">
    <w:name w:val="Style1"/>
    <w:basedOn w:val="a"/>
    <w:uiPriority w:val="99"/>
    <w:rsid w:val="0040234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">
    <w:name w:val="Style2"/>
    <w:basedOn w:val="a"/>
    <w:uiPriority w:val="99"/>
    <w:rsid w:val="00402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">
    <w:name w:val="Style3"/>
    <w:basedOn w:val="a"/>
    <w:uiPriority w:val="99"/>
    <w:rsid w:val="0040234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4">
    <w:name w:val="Style4"/>
    <w:basedOn w:val="a"/>
    <w:uiPriority w:val="99"/>
    <w:rsid w:val="0040234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402347"/>
    <w:pPr>
      <w:widowControl w:val="0"/>
      <w:autoSpaceDE w:val="0"/>
      <w:autoSpaceDN w:val="0"/>
      <w:adjustRightInd w:val="0"/>
      <w:spacing w:after="0" w:line="466" w:lineRule="exact"/>
      <w:ind w:firstLine="936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6">
    <w:name w:val="Style6"/>
    <w:basedOn w:val="a"/>
    <w:uiPriority w:val="99"/>
    <w:rsid w:val="00402347"/>
    <w:pPr>
      <w:widowControl w:val="0"/>
      <w:autoSpaceDE w:val="0"/>
      <w:autoSpaceDN w:val="0"/>
      <w:adjustRightInd w:val="0"/>
      <w:spacing w:after="0" w:line="403" w:lineRule="exact"/>
      <w:ind w:firstLine="68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7">
    <w:name w:val="Style7"/>
    <w:basedOn w:val="a"/>
    <w:uiPriority w:val="99"/>
    <w:rsid w:val="00402347"/>
    <w:pPr>
      <w:widowControl w:val="0"/>
      <w:autoSpaceDE w:val="0"/>
      <w:autoSpaceDN w:val="0"/>
      <w:adjustRightInd w:val="0"/>
      <w:spacing w:after="0" w:line="406" w:lineRule="exact"/>
      <w:ind w:firstLine="706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8">
    <w:name w:val="Style8"/>
    <w:basedOn w:val="a"/>
    <w:uiPriority w:val="99"/>
    <w:rsid w:val="00402347"/>
    <w:pPr>
      <w:widowControl w:val="0"/>
      <w:autoSpaceDE w:val="0"/>
      <w:autoSpaceDN w:val="0"/>
      <w:adjustRightInd w:val="0"/>
      <w:spacing w:after="0" w:line="408" w:lineRule="exact"/>
      <w:ind w:firstLine="350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402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00">
    <w:name w:val="Style10"/>
    <w:basedOn w:val="a"/>
    <w:uiPriority w:val="99"/>
    <w:rsid w:val="00402347"/>
    <w:pPr>
      <w:widowControl w:val="0"/>
      <w:autoSpaceDE w:val="0"/>
      <w:autoSpaceDN w:val="0"/>
      <w:adjustRightInd w:val="0"/>
      <w:spacing w:after="0" w:line="403" w:lineRule="exact"/>
      <w:ind w:hanging="341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1">
    <w:name w:val="Style11"/>
    <w:basedOn w:val="a"/>
    <w:uiPriority w:val="99"/>
    <w:rsid w:val="00402347"/>
    <w:pPr>
      <w:widowControl w:val="0"/>
      <w:autoSpaceDE w:val="0"/>
      <w:autoSpaceDN w:val="0"/>
      <w:adjustRightInd w:val="0"/>
      <w:spacing w:after="0" w:line="470" w:lineRule="exact"/>
      <w:ind w:firstLine="1320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2">
    <w:name w:val="Style12"/>
    <w:basedOn w:val="a"/>
    <w:uiPriority w:val="99"/>
    <w:rsid w:val="00402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3">
    <w:name w:val="Style13"/>
    <w:basedOn w:val="a"/>
    <w:uiPriority w:val="99"/>
    <w:rsid w:val="00402347"/>
    <w:pPr>
      <w:widowControl w:val="0"/>
      <w:autoSpaceDE w:val="0"/>
      <w:autoSpaceDN w:val="0"/>
      <w:adjustRightInd w:val="0"/>
      <w:spacing w:after="0" w:line="403" w:lineRule="exact"/>
      <w:ind w:firstLine="763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4">
    <w:name w:val="Style14"/>
    <w:basedOn w:val="a"/>
    <w:uiPriority w:val="99"/>
    <w:rsid w:val="00402347"/>
    <w:pPr>
      <w:widowControl w:val="0"/>
      <w:autoSpaceDE w:val="0"/>
      <w:autoSpaceDN w:val="0"/>
      <w:adjustRightInd w:val="0"/>
      <w:spacing w:after="0" w:line="403" w:lineRule="exact"/>
      <w:ind w:firstLine="278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5">
    <w:name w:val="Style15"/>
    <w:basedOn w:val="a"/>
    <w:uiPriority w:val="99"/>
    <w:rsid w:val="00402347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6">
    <w:name w:val="Style16"/>
    <w:basedOn w:val="a"/>
    <w:uiPriority w:val="99"/>
    <w:rsid w:val="004023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7">
    <w:name w:val="Style17"/>
    <w:basedOn w:val="a"/>
    <w:uiPriority w:val="99"/>
    <w:rsid w:val="00402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8">
    <w:name w:val="Style18"/>
    <w:basedOn w:val="a"/>
    <w:uiPriority w:val="99"/>
    <w:rsid w:val="00402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19">
    <w:name w:val="Style19"/>
    <w:basedOn w:val="a"/>
    <w:uiPriority w:val="99"/>
    <w:rsid w:val="00402347"/>
    <w:pPr>
      <w:widowControl w:val="0"/>
      <w:autoSpaceDE w:val="0"/>
      <w:autoSpaceDN w:val="0"/>
      <w:adjustRightInd w:val="0"/>
      <w:spacing w:after="0" w:line="268" w:lineRule="exac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0">
    <w:name w:val="Style20"/>
    <w:basedOn w:val="a"/>
    <w:uiPriority w:val="99"/>
    <w:rsid w:val="00402347"/>
    <w:pPr>
      <w:widowControl w:val="0"/>
      <w:autoSpaceDE w:val="0"/>
      <w:autoSpaceDN w:val="0"/>
      <w:adjustRightInd w:val="0"/>
      <w:spacing w:after="0" w:line="398" w:lineRule="exact"/>
      <w:ind w:firstLine="278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1">
    <w:name w:val="Style21"/>
    <w:basedOn w:val="a"/>
    <w:uiPriority w:val="99"/>
    <w:rsid w:val="00402347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2">
    <w:name w:val="Style22"/>
    <w:basedOn w:val="a"/>
    <w:uiPriority w:val="99"/>
    <w:rsid w:val="00402347"/>
    <w:pPr>
      <w:widowControl w:val="0"/>
      <w:autoSpaceDE w:val="0"/>
      <w:autoSpaceDN w:val="0"/>
      <w:adjustRightInd w:val="0"/>
      <w:spacing w:after="0" w:line="403" w:lineRule="exact"/>
      <w:ind w:firstLine="58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3">
    <w:name w:val="Style23"/>
    <w:basedOn w:val="a"/>
    <w:uiPriority w:val="99"/>
    <w:rsid w:val="00402347"/>
    <w:pPr>
      <w:widowControl w:val="0"/>
      <w:autoSpaceDE w:val="0"/>
      <w:autoSpaceDN w:val="0"/>
      <w:adjustRightInd w:val="0"/>
      <w:spacing w:after="0" w:line="240" w:lineRule="exact"/>
      <w:ind w:firstLine="110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4">
    <w:name w:val="Style24"/>
    <w:basedOn w:val="a"/>
    <w:uiPriority w:val="99"/>
    <w:rsid w:val="00402347"/>
    <w:pPr>
      <w:widowControl w:val="0"/>
      <w:autoSpaceDE w:val="0"/>
      <w:autoSpaceDN w:val="0"/>
      <w:adjustRightInd w:val="0"/>
      <w:spacing w:after="0" w:line="1882" w:lineRule="exac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5">
    <w:name w:val="Style25"/>
    <w:basedOn w:val="a"/>
    <w:uiPriority w:val="99"/>
    <w:rsid w:val="0040234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6">
    <w:name w:val="Style26"/>
    <w:basedOn w:val="a"/>
    <w:uiPriority w:val="99"/>
    <w:rsid w:val="00402347"/>
    <w:pPr>
      <w:widowControl w:val="0"/>
      <w:autoSpaceDE w:val="0"/>
      <w:autoSpaceDN w:val="0"/>
      <w:adjustRightInd w:val="0"/>
      <w:spacing w:after="0" w:line="1613" w:lineRule="exact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7">
    <w:name w:val="Style27"/>
    <w:basedOn w:val="a"/>
    <w:uiPriority w:val="99"/>
    <w:rsid w:val="00402347"/>
    <w:pPr>
      <w:widowControl w:val="0"/>
      <w:autoSpaceDE w:val="0"/>
      <w:autoSpaceDN w:val="0"/>
      <w:adjustRightInd w:val="0"/>
      <w:spacing w:after="0" w:line="403" w:lineRule="exact"/>
      <w:ind w:firstLine="427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8">
    <w:name w:val="Style28"/>
    <w:basedOn w:val="a"/>
    <w:uiPriority w:val="99"/>
    <w:rsid w:val="004023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29">
    <w:name w:val="Style29"/>
    <w:basedOn w:val="a"/>
    <w:uiPriority w:val="99"/>
    <w:rsid w:val="00402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0">
    <w:name w:val="Style30"/>
    <w:basedOn w:val="a"/>
    <w:uiPriority w:val="99"/>
    <w:rsid w:val="00402347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1">
    <w:name w:val="Style31"/>
    <w:basedOn w:val="a"/>
    <w:uiPriority w:val="99"/>
    <w:rsid w:val="00402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33">
    <w:name w:val="Font Style33"/>
    <w:basedOn w:val="a1"/>
    <w:uiPriority w:val="99"/>
    <w:rsid w:val="0040234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a1"/>
    <w:uiPriority w:val="99"/>
    <w:rsid w:val="00402347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1"/>
    <w:uiPriority w:val="99"/>
    <w:rsid w:val="00402347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1"/>
    <w:uiPriority w:val="99"/>
    <w:rsid w:val="0040234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basedOn w:val="a1"/>
    <w:uiPriority w:val="99"/>
    <w:rsid w:val="0040234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basedOn w:val="a1"/>
    <w:uiPriority w:val="99"/>
    <w:rsid w:val="0040234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9">
    <w:name w:val="Font Style39"/>
    <w:basedOn w:val="a1"/>
    <w:uiPriority w:val="99"/>
    <w:rsid w:val="00402347"/>
    <w:rPr>
      <w:rFonts w:ascii="Calibri" w:hAnsi="Calibri" w:cs="Calibri"/>
      <w:sz w:val="18"/>
      <w:szCs w:val="18"/>
    </w:rPr>
  </w:style>
  <w:style w:type="character" w:customStyle="1" w:styleId="FontStyle40">
    <w:name w:val="Font Style40"/>
    <w:basedOn w:val="a1"/>
    <w:uiPriority w:val="99"/>
    <w:rsid w:val="00402347"/>
    <w:rPr>
      <w:rFonts w:ascii="Times New Roman" w:hAnsi="Times New Roman" w:cs="Times New Roman"/>
      <w:b/>
      <w:bCs/>
      <w:sz w:val="18"/>
      <w:szCs w:val="18"/>
    </w:rPr>
  </w:style>
  <w:style w:type="numbering" w:customStyle="1" w:styleId="NoList3">
    <w:name w:val="No List3"/>
    <w:next w:val="a3"/>
    <w:semiHidden/>
    <w:rsid w:val="00402347"/>
  </w:style>
  <w:style w:type="paragraph" w:styleId="af8">
    <w:name w:val="Balloon Text"/>
    <w:basedOn w:val="a"/>
    <w:link w:val="af9"/>
    <w:uiPriority w:val="99"/>
    <w:semiHidden/>
    <w:rsid w:val="00402347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f9">
    <w:name w:val="Изнесен текст Знак"/>
    <w:basedOn w:val="a1"/>
    <w:link w:val="af8"/>
    <w:uiPriority w:val="99"/>
    <w:semiHidden/>
    <w:rsid w:val="00402347"/>
    <w:rPr>
      <w:rFonts w:ascii="Tahoma" w:eastAsia="Times New Roman" w:hAnsi="Tahoma" w:cs="Tahoma"/>
      <w:sz w:val="16"/>
      <w:szCs w:val="16"/>
    </w:rPr>
  </w:style>
  <w:style w:type="paragraph" w:styleId="afa">
    <w:name w:val="Document Map"/>
    <w:basedOn w:val="a"/>
    <w:link w:val="afb"/>
    <w:semiHidden/>
    <w:rsid w:val="0040234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b">
    <w:name w:val="План на документа Знак"/>
    <w:basedOn w:val="a1"/>
    <w:link w:val="afa"/>
    <w:semiHidden/>
    <w:rsid w:val="00402347"/>
    <w:rPr>
      <w:rFonts w:ascii="Tahoma" w:eastAsia="Times New Roman" w:hAnsi="Tahoma" w:cs="Tahoma"/>
      <w:shd w:val="clear" w:color="auto" w:fill="000080"/>
    </w:rPr>
  </w:style>
  <w:style w:type="paragraph" w:styleId="12">
    <w:name w:val="toc 1"/>
    <w:basedOn w:val="a"/>
    <w:next w:val="a"/>
    <w:autoRedefine/>
    <w:uiPriority w:val="39"/>
    <w:unhideWhenUsed/>
    <w:rsid w:val="00402347"/>
    <w:pPr>
      <w:tabs>
        <w:tab w:val="right" w:leader="dot" w:pos="9627"/>
      </w:tabs>
      <w:spacing w:before="120" w:after="0"/>
    </w:pPr>
    <w:rPr>
      <w:rFonts w:ascii="Times New Roman" w:eastAsia="Microsoft YaHei" w:hAnsi="Times New Roman"/>
      <w:b/>
      <w:bCs/>
      <w:i/>
      <w:iCs/>
      <w:noProof/>
      <w:kern w:val="32"/>
      <w:lang w:eastAsia="bg-BG" w:bidi="hi-IN"/>
    </w:rPr>
  </w:style>
  <w:style w:type="paragraph" w:styleId="23">
    <w:name w:val="toc 2"/>
    <w:basedOn w:val="a"/>
    <w:next w:val="a"/>
    <w:autoRedefine/>
    <w:uiPriority w:val="39"/>
    <w:unhideWhenUsed/>
    <w:rsid w:val="00402347"/>
    <w:pPr>
      <w:spacing w:before="120" w:after="0"/>
      <w:ind w:left="220"/>
    </w:pPr>
    <w:rPr>
      <w:rFonts w:asciiTheme="minorHAnsi" w:hAnsiTheme="minorHAnsi"/>
      <w:b/>
      <w:bCs/>
    </w:rPr>
  </w:style>
  <w:style w:type="character" w:customStyle="1" w:styleId="Heading8Char">
    <w:name w:val="Heading 8 Char"/>
    <w:basedOn w:val="a1"/>
    <w:uiPriority w:val="99"/>
    <w:semiHidden/>
    <w:rsid w:val="00402347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a1"/>
    <w:uiPriority w:val="99"/>
    <w:semiHidden/>
    <w:rsid w:val="00402347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customStyle="1" w:styleId="NoList4">
    <w:name w:val="No List4"/>
    <w:next w:val="a3"/>
    <w:uiPriority w:val="99"/>
    <w:semiHidden/>
    <w:unhideWhenUsed/>
    <w:rsid w:val="00402347"/>
  </w:style>
  <w:style w:type="numbering" w:customStyle="1" w:styleId="NoList11">
    <w:name w:val="No List11"/>
    <w:next w:val="a3"/>
    <w:uiPriority w:val="99"/>
    <w:semiHidden/>
    <w:unhideWhenUsed/>
    <w:rsid w:val="00402347"/>
  </w:style>
  <w:style w:type="paragraph" w:customStyle="1" w:styleId="ParagraphStyle">
    <w:name w:val="Paragraph Style"/>
    <w:uiPriority w:val="99"/>
    <w:rsid w:val="00402347"/>
    <w:pPr>
      <w:widowControl w:val="0"/>
      <w:autoSpaceDE w:val="0"/>
      <w:autoSpaceDN w:val="0"/>
      <w:adjustRightInd w:val="0"/>
      <w:ind w:firstLine="480"/>
      <w:jc w:val="both"/>
    </w:pPr>
    <w:rPr>
      <w:rFonts w:ascii="Times New Roman" w:hAnsi="Times New Roman"/>
      <w:sz w:val="24"/>
      <w:szCs w:val="24"/>
    </w:rPr>
  </w:style>
  <w:style w:type="character" w:customStyle="1" w:styleId="FontStyle">
    <w:name w:val="Font Style"/>
    <w:uiPriority w:val="99"/>
    <w:rsid w:val="00402347"/>
  </w:style>
  <w:style w:type="character" w:customStyle="1" w:styleId="FontStyle3">
    <w:name w:val="Font Style3"/>
    <w:uiPriority w:val="99"/>
    <w:rsid w:val="00402347"/>
    <w:rPr>
      <w:b/>
      <w:sz w:val="36"/>
    </w:rPr>
  </w:style>
  <w:style w:type="character" w:customStyle="1" w:styleId="FontStyle24">
    <w:name w:val="Font Style24"/>
    <w:uiPriority w:val="99"/>
    <w:rsid w:val="00402347"/>
    <w:rPr>
      <w:rFonts w:ascii="Times New Roman" w:hAnsi="Times New Roman"/>
      <w:sz w:val="26"/>
    </w:rPr>
  </w:style>
  <w:style w:type="character" w:customStyle="1" w:styleId="CharChar">
    <w:name w:val="Char Char"/>
    <w:uiPriority w:val="99"/>
    <w:locked/>
    <w:rsid w:val="00402347"/>
    <w:rPr>
      <w:sz w:val="28"/>
      <w:lang w:val="bg-BG" w:eastAsia="fr-FR"/>
    </w:rPr>
  </w:style>
  <w:style w:type="paragraph" w:styleId="afc">
    <w:name w:val="Normal (Web)"/>
    <w:basedOn w:val="a"/>
    <w:uiPriority w:val="99"/>
    <w:rsid w:val="00402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FontStyle14">
    <w:name w:val="Font Style14"/>
    <w:basedOn w:val="a1"/>
    <w:uiPriority w:val="99"/>
    <w:rsid w:val="00402347"/>
    <w:rPr>
      <w:rFonts w:ascii="Arial" w:hAnsi="Arial" w:cs="Arial"/>
      <w:color w:val="000000"/>
      <w:sz w:val="22"/>
      <w:szCs w:val="22"/>
    </w:rPr>
  </w:style>
  <w:style w:type="character" w:customStyle="1" w:styleId="FontStyle15">
    <w:name w:val="Font Style15"/>
    <w:basedOn w:val="a1"/>
    <w:uiPriority w:val="99"/>
    <w:rsid w:val="00402347"/>
    <w:rPr>
      <w:rFonts w:ascii="Arial" w:hAnsi="Arial" w:cs="Arial"/>
      <w:b/>
      <w:bCs/>
      <w:color w:val="000000"/>
      <w:sz w:val="22"/>
      <w:szCs w:val="22"/>
    </w:rPr>
  </w:style>
  <w:style w:type="character" w:customStyle="1" w:styleId="apple-converted-space">
    <w:name w:val="apple-converted-space"/>
    <w:basedOn w:val="a1"/>
    <w:uiPriority w:val="99"/>
    <w:rsid w:val="00402347"/>
    <w:rPr>
      <w:rFonts w:cs="Times New Roman"/>
    </w:rPr>
  </w:style>
  <w:style w:type="character" w:styleId="afd">
    <w:name w:val="Emphasis"/>
    <w:basedOn w:val="a1"/>
    <w:uiPriority w:val="99"/>
    <w:qFormat/>
    <w:rsid w:val="00402347"/>
    <w:rPr>
      <w:rFonts w:cs="Times New Roman"/>
      <w:i/>
    </w:rPr>
  </w:style>
  <w:style w:type="table" w:customStyle="1" w:styleId="TableGrid1">
    <w:name w:val="Table Grid1"/>
    <w:basedOn w:val="a2"/>
    <w:next w:val="a4"/>
    <w:uiPriority w:val="99"/>
    <w:rsid w:val="0040234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">
    <w:name w:val="Základní text 2"/>
    <w:basedOn w:val="a"/>
    <w:uiPriority w:val="99"/>
    <w:rsid w:val="0040234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uiPriority w:val="99"/>
    <w:rsid w:val="00402347"/>
    <w:pPr>
      <w:spacing w:after="120" w:line="480" w:lineRule="auto"/>
      <w:ind w:left="283"/>
    </w:pPr>
  </w:style>
  <w:style w:type="character" w:customStyle="1" w:styleId="25">
    <w:name w:val="Основен текст с отстъп 2 Знак"/>
    <w:basedOn w:val="a1"/>
    <w:link w:val="24"/>
    <w:uiPriority w:val="99"/>
    <w:rsid w:val="00402347"/>
    <w:rPr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rsid w:val="00402347"/>
    <w:pPr>
      <w:spacing w:after="120" w:line="240" w:lineRule="auto"/>
      <w:ind w:left="360"/>
    </w:pPr>
    <w:rPr>
      <w:rFonts w:ascii="Times New Roman" w:hAnsi="Times New Roman"/>
      <w:sz w:val="16"/>
      <w:szCs w:val="16"/>
      <w:lang w:eastAsia="bg-BG"/>
    </w:rPr>
  </w:style>
  <w:style w:type="character" w:customStyle="1" w:styleId="32">
    <w:name w:val="Основен текст с отстъп 3 Знак"/>
    <w:basedOn w:val="a1"/>
    <w:link w:val="31"/>
    <w:uiPriority w:val="99"/>
    <w:rsid w:val="00402347"/>
    <w:rPr>
      <w:rFonts w:ascii="Times New Roman" w:hAnsi="Times New Roman"/>
      <w:sz w:val="16"/>
      <w:szCs w:val="16"/>
    </w:rPr>
  </w:style>
  <w:style w:type="character" w:customStyle="1" w:styleId="CharChar7">
    <w:name w:val="Char Char7"/>
    <w:uiPriority w:val="99"/>
    <w:semiHidden/>
    <w:rsid w:val="00402347"/>
    <w:rPr>
      <w:rFonts w:ascii="Cambria" w:hAnsi="Cambria"/>
      <w:b/>
      <w:sz w:val="26"/>
    </w:rPr>
  </w:style>
  <w:style w:type="character" w:customStyle="1" w:styleId="CharChar6">
    <w:name w:val="Char Char6"/>
    <w:uiPriority w:val="99"/>
    <w:semiHidden/>
    <w:rsid w:val="00402347"/>
    <w:rPr>
      <w:rFonts w:ascii="Calibri" w:hAnsi="Calibri"/>
      <w:b/>
      <w:sz w:val="28"/>
    </w:rPr>
  </w:style>
  <w:style w:type="paragraph" w:styleId="33">
    <w:name w:val="Body Text 3"/>
    <w:basedOn w:val="a"/>
    <w:link w:val="34"/>
    <w:uiPriority w:val="99"/>
    <w:rsid w:val="00402347"/>
    <w:pPr>
      <w:spacing w:after="120" w:line="240" w:lineRule="auto"/>
    </w:pPr>
    <w:rPr>
      <w:sz w:val="16"/>
      <w:szCs w:val="20"/>
      <w:lang w:eastAsia="bg-BG"/>
    </w:rPr>
  </w:style>
  <w:style w:type="character" w:customStyle="1" w:styleId="34">
    <w:name w:val="Основен текст 3 Знак"/>
    <w:basedOn w:val="a1"/>
    <w:link w:val="33"/>
    <w:uiPriority w:val="99"/>
    <w:rsid w:val="00402347"/>
    <w:rPr>
      <w:sz w:val="16"/>
    </w:rPr>
  </w:style>
  <w:style w:type="character" w:customStyle="1" w:styleId="BodyText3Char">
    <w:name w:val="Body Text 3 Char"/>
    <w:basedOn w:val="a1"/>
    <w:uiPriority w:val="99"/>
    <w:semiHidden/>
    <w:rsid w:val="00402347"/>
    <w:rPr>
      <w:sz w:val="16"/>
      <w:szCs w:val="16"/>
      <w:lang w:eastAsia="en-US"/>
    </w:rPr>
  </w:style>
  <w:style w:type="character" w:customStyle="1" w:styleId="CharChar1">
    <w:name w:val="Char Char1"/>
    <w:uiPriority w:val="99"/>
    <w:rsid w:val="00402347"/>
    <w:rPr>
      <w:sz w:val="24"/>
    </w:rPr>
  </w:style>
  <w:style w:type="paragraph" w:styleId="afe">
    <w:name w:val="Block Text"/>
    <w:basedOn w:val="a"/>
    <w:uiPriority w:val="99"/>
    <w:rsid w:val="00402347"/>
    <w:pPr>
      <w:spacing w:after="0" w:line="240" w:lineRule="auto"/>
      <w:ind w:left="4678" w:right="709" w:hanging="4678"/>
    </w:pPr>
    <w:rPr>
      <w:rFonts w:ascii="Times New Roman" w:hAnsi="Times New Roman"/>
      <w:color w:val="000000"/>
      <w:sz w:val="28"/>
      <w:szCs w:val="20"/>
      <w:lang w:val="en-US" w:eastAsia="bg-BG"/>
    </w:rPr>
  </w:style>
  <w:style w:type="paragraph" w:customStyle="1" w:styleId="Default">
    <w:name w:val="Default"/>
    <w:uiPriority w:val="99"/>
    <w:rsid w:val="004023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uiPriority w:val="99"/>
    <w:rsid w:val="00402347"/>
  </w:style>
  <w:style w:type="character" w:customStyle="1" w:styleId="historyitem">
    <w:name w:val="historyitem"/>
    <w:uiPriority w:val="99"/>
    <w:rsid w:val="00402347"/>
  </w:style>
  <w:style w:type="character" w:customStyle="1" w:styleId="historyreference">
    <w:name w:val="historyreference"/>
    <w:uiPriority w:val="99"/>
    <w:rsid w:val="00402347"/>
  </w:style>
  <w:style w:type="character" w:customStyle="1" w:styleId="CharChar10">
    <w:name w:val="Char Char10"/>
    <w:basedOn w:val="a1"/>
    <w:uiPriority w:val="99"/>
    <w:locked/>
    <w:rsid w:val="00402347"/>
    <w:rPr>
      <w:rFonts w:ascii="Arial Narrow" w:hAnsi="Arial Narrow" w:cs="Arial Narrow"/>
      <w:b/>
      <w:bCs/>
      <w:kern w:val="1"/>
      <w:sz w:val="24"/>
      <w:szCs w:val="24"/>
      <w:lang w:val="en-US" w:eastAsia="ar-SA" w:bidi="ar-SA"/>
    </w:rPr>
  </w:style>
  <w:style w:type="character" w:customStyle="1" w:styleId="Heading2Char1">
    <w:name w:val="Heading 2 Char1"/>
    <w:basedOn w:val="a1"/>
    <w:uiPriority w:val="99"/>
    <w:locked/>
    <w:rsid w:val="00402347"/>
    <w:rPr>
      <w:rFonts w:ascii="Arial" w:eastAsia="Calibri" w:hAnsi="Arial" w:cs="Arial"/>
      <w:b/>
      <w:bCs/>
      <w:i/>
      <w:iCs/>
      <w:szCs w:val="28"/>
    </w:rPr>
  </w:style>
  <w:style w:type="character" w:customStyle="1" w:styleId="CharChar8">
    <w:name w:val="Char Char8"/>
    <w:basedOn w:val="a1"/>
    <w:uiPriority w:val="99"/>
    <w:locked/>
    <w:rsid w:val="00402347"/>
    <w:rPr>
      <w:rFonts w:ascii="Times New Roman" w:hAnsi="Times New Roman" w:cs="Times New Roman"/>
      <w:b/>
      <w:bCs/>
      <w:sz w:val="27"/>
      <w:szCs w:val="27"/>
      <w:lang w:eastAsia="ar-SA" w:bidi="ar-SA"/>
    </w:rPr>
  </w:style>
  <w:style w:type="character" w:customStyle="1" w:styleId="Bullets">
    <w:name w:val="Bullets"/>
    <w:uiPriority w:val="99"/>
    <w:rsid w:val="00402347"/>
    <w:rPr>
      <w:rFonts w:ascii="StarSymbol" w:hAnsi="StarSymbol"/>
      <w:sz w:val="18"/>
    </w:rPr>
  </w:style>
  <w:style w:type="character" w:customStyle="1" w:styleId="WW8Num36z0">
    <w:name w:val="WW8Num36z0"/>
    <w:uiPriority w:val="99"/>
    <w:rsid w:val="00402347"/>
    <w:rPr>
      <w:rFonts w:ascii="Times New Roman" w:hAnsi="Times New Roman"/>
    </w:rPr>
  </w:style>
  <w:style w:type="character" w:customStyle="1" w:styleId="WW8Num36z1">
    <w:name w:val="WW8Num36z1"/>
    <w:uiPriority w:val="99"/>
    <w:rsid w:val="00402347"/>
    <w:rPr>
      <w:rFonts w:ascii="Symbol" w:hAnsi="Symbol"/>
    </w:rPr>
  </w:style>
  <w:style w:type="character" w:customStyle="1" w:styleId="WW8Num36z2">
    <w:name w:val="WW8Num36z2"/>
    <w:uiPriority w:val="99"/>
    <w:rsid w:val="00402347"/>
    <w:rPr>
      <w:rFonts w:ascii="Wingdings" w:hAnsi="Wingdings"/>
    </w:rPr>
  </w:style>
  <w:style w:type="character" w:customStyle="1" w:styleId="WW8Num36z4">
    <w:name w:val="WW8Num36z4"/>
    <w:uiPriority w:val="99"/>
    <w:rsid w:val="00402347"/>
    <w:rPr>
      <w:rFonts w:ascii="Courier New" w:hAnsi="Courier New"/>
    </w:rPr>
  </w:style>
  <w:style w:type="character" w:customStyle="1" w:styleId="WWCharLFO1LVL1">
    <w:name w:val="WW_CharLFO1LVL1"/>
    <w:uiPriority w:val="99"/>
    <w:rsid w:val="00402347"/>
    <w:rPr>
      <w:rFonts w:ascii="Symbol" w:hAnsi="Symbol"/>
    </w:rPr>
  </w:style>
  <w:style w:type="character" w:customStyle="1" w:styleId="WWCharLFO2LVL1">
    <w:name w:val="WW_CharLFO2LVL1"/>
    <w:uiPriority w:val="99"/>
    <w:rsid w:val="00402347"/>
    <w:rPr>
      <w:rFonts w:ascii="Times New Roman" w:hAnsi="Times New Roman"/>
    </w:rPr>
  </w:style>
  <w:style w:type="character" w:customStyle="1" w:styleId="WWCharLFO2LVL2">
    <w:name w:val="WW_CharLFO2LVL2"/>
    <w:uiPriority w:val="99"/>
    <w:rsid w:val="00402347"/>
    <w:rPr>
      <w:rFonts w:ascii="Symbol" w:hAnsi="Symbol"/>
    </w:rPr>
  </w:style>
  <w:style w:type="character" w:customStyle="1" w:styleId="WWCharLFO2LVL3">
    <w:name w:val="WW_CharLFO2LVL3"/>
    <w:uiPriority w:val="99"/>
    <w:rsid w:val="00402347"/>
    <w:rPr>
      <w:rFonts w:ascii="Wingdings" w:hAnsi="Wingdings"/>
    </w:rPr>
  </w:style>
  <w:style w:type="character" w:customStyle="1" w:styleId="WWCharLFO2LVL4">
    <w:name w:val="WW_CharLFO2LVL4"/>
    <w:uiPriority w:val="99"/>
    <w:rsid w:val="00402347"/>
    <w:rPr>
      <w:rFonts w:ascii="Symbol" w:hAnsi="Symbol"/>
    </w:rPr>
  </w:style>
  <w:style w:type="character" w:customStyle="1" w:styleId="WWCharLFO2LVL5">
    <w:name w:val="WW_CharLFO2LVL5"/>
    <w:uiPriority w:val="99"/>
    <w:rsid w:val="00402347"/>
    <w:rPr>
      <w:rFonts w:ascii="Courier New" w:hAnsi="Courier New"/>
    </w:rPr>
  </w:style>
  <w:style w:type="character" w:customStyle="1" w:styleId="WWCharLFO2LVL6">
    <w:name w:val="WW_CharLFO2LVL6"/>
    <w:uiPriority w:val="99"/>
    <w:rsid w:val="00402347"/>
    <w:rPr>
      <w:rFonts w:ascii="Wingdings" w:hAnsi="Wingdings"/>
    </w:rPr>
  </w:style>
  <w:style w:type="character" w:customStyle="1" w:styleId="WWCharLFO2LVL7">
    <w:name w:val="WW_CharLFO2LVL7"/>
    <w:uiPriority w:val="99"/>
    <w:rsid w:val="00402347"/>
    <w:rPr>
      <w:rFonts w:ascii="Symbol" w:hAnsi="Symbol"/>
    </w:rPr>
  </w:style>
  <w:style w:type="character" w:customStyle="1" w:styleId="WWCharLFO2LVL8">
    <w:name w:val="WW_CharLFO2LVL8"/>
    <w:uiPriority w:val="99"/>
    <w:rsid w:val="00402347"/>
    <w:rPr>
      <w:rFonts w:ascii="Courier New" w:hAnsi="Courier New"/>
    </w:rPr>
  </w:style>
  <w:style w:type="character" w:customStyle="1" w:styleId="WWCharLFO2LVL9">
    <w:name w:val="WW_CharLFO2LVL9"/>
    <w:uiPriority w:val="99"/>
    <w:rsid w:val="00402347"/>
    <w:rPr>
      <w:rFonts w:ascii="Wingdings" w:hAnsi="Wingdings"/>
    </w:rPr>
  </w:style>
  <w:style w:type="character" w:customStyle="1" w:styleId="WWCharLFO3LVL1">
    <w:name w:val="WW_CharLFO3LVL1"/>
    <w:uiPriority w:val="99"/>
    <w:rsid w:val="00402347"/>
    <w:rPr>
      <w:rFonts w:ascii="Symbol" w:hAnsi="Symbol"/>
      <w:sz w:val="24"/>
    </w:rPr>
  </w:style>
  <w:style w:type="character" w:customStyle="1" w:styleId="WWCharLFO3LVL2">
    <w:name w:val="WW_CharLFO3LVL2"/>
    <w:uiPriority w:val="99"/>
    <w:rsid w:val="00402347"/>
    <w:rPr>
      <w:rFonts w:ascii="Courier New" w:hAnsi="Courier New"/>
    </w:rPr>
  </w:style>
  <w:style w:type="character" w:customStyle="1" w:styleId="WWCharLFO3LVL3">
    <w:name w:val="WW_CharLFO3LVL3"/>
    <w:uiPriority w:val="99"/>
    <w:rsid w:val="00402347"/>
    <w:rPr>
      <w:rFonts w:ascii="Wingdings" w:hAnsi="Wingdings"/>
    </w:rPr>
  </w:style>
  <w:style w:type="character" w:customStyle="1" w:styleId="WWCharLFO3LVL4">
    <w:name w:val="WW_CharLFO3LVL4"/>
    <w:uiPriority w:val="99"/>
    <w:rsid w:val="00402347"/>
    <w:rPr>
      <w:rFonts w:ascii="Symbol" w:hAnsi="Symbol"/>
    </w:rPr>
  </w:style>
  <w:style w:type="character" w:customStyle="1" w:styleId="WWCharLFO3LVL5">
    <w:name w:val="WW_CharLFO3LVL5"/>
    <w:uiPriority w:val="99"/>
    <w:rsid w:val="00402347"/>
    <w:rPr>
      <w:rFonts w:ascii="Courier New" w:hAnsi="Courier New"/>
    </w:rPr>
  </w:style>
  <w:style w:type="character" w:customStyle="1" w:styleId="WWCharLFO3LVL6">
    <w:name w:val="WW_CharLFO3LVL6"/>
    <w:uiPriority w:val="99"/>
    <w:rsid w:val="00402347"/>
    <w:rPr>
      <w:rFonts w:ascii="Wingdings" w:hAnsi="Wingdings"/>
    </w:rPr>
  </w:style>
  <w:style w:type="character" w:customStyle="1" w:styleId="WWCharLFO3LVL7">
    <w:name w:val="WW_CharLFO3LVL7"/>
    <w:uiPriority w:val="99"/>
    <w:rsid w:val="00402347"/>
    <w:rPr>
      <w:rFonts w:ascii="Symbol" w:hAnsi="Symbol"/>
    </w:rPr>
  </w:style>
  <w:style w:type="character" w:customStyle="1" w:styleId="WWCharLFO3LVL8">
    <w:name w:val="WW_CharLFO3LVL8"/>
    <w:uiPriority w:val="99"/>
    <w:rsid w:val="00402347"/>
    <w:rPr>
      <w:rFonts w:ascii="Courier New" w:hAnsi="Courier New"/>
    </w:rPr>
  </w:style>
  <w:style w:type="character" w:customStyle="1" w:styleId="WWCharLFO3LVL9">
    <w:name w:val="WW_CharLFO3LVL9"/>
    <w:uiPriority w:val="99"/>
    <w:rsid w:val="00402347"/>
    <w:rPr>
      <w:rFonts w:ascii="Wingdings" w:hAnsi="Wingdings"/>
    </w:rPr>
  </w:style>
  <w:style w:type="character" w:customStyle="1" w:styleId="WWCharLFO5LVL1">
    <w:name w:val="WW_CharLFO5LVL1"/>
    <w:uiPriority w:val="99"/>
    <w:rsid w:val="00402347"/>
    <w:rPr>
      <w:rFonts w:ascii="StarSymbol" w:hAnsi="StarSymbol"/>
      <w:sz w:val="18"/>
    </w:rPr>
  </w:style>
  <w:style w:type="character" w:customStyle="1" w:styleId="WWCharLFO5LVL2">
    <w:name w:val="WW_CharLFO5LVL2"/>
    <w:uiPriority w:val="99"/>
    <w:rsid w:val="00402347"/>
    <w:rPr>
      <w:rFonts w:ascii="StarSymbol" w:hAnsi="StarSymbol"/>
      <w:sz w:val="18"/>
    </w:rPr>
  </w:style>
  <w:style w:type="character" w:customStyle="1" w:styleId="WWCharLFO5LVL3">
    <w:name w:val="WW_CharLFO5LVL3"/>
    <w:uiPriority w:val="99"/>
    <w:rsid w:val="00402347"/>
    <w:rPr>
      <w:rFonts w:ascii="StarSymbol" w:hAnsi="StarSymbol"/>
      <w:sz w:val="18"/>
    </w:rPr>
  </w:style>
  <w:style w:type="character" w:customStyle="1" w:styleId="WWCharLFO5LVL4">
    <w:name w:val="WW_CharLFO5LVL4"/>
    <w:uiPriority w:val="99"/>
    <w:rsid w:val="00402347"/>
    <w:rPr>
      <w:rFonts w:ascii="StarSymbol" w:hAnsi="StarSymbol"/>
      <w:sz w:val="18"/>
    </w:rPr>
  </w:style>
  <w:style w:type="character" w:customStyle="1" w:styleId="WWCharLFO5LVL5">
    <w:name w:val="WW_CharLFO5LVL5"/>
    <w:uiPriority w:val="99"/>
    <w:rsid w:val="00402347"/>
    <w:rPr>
      <w:rFonts w:ascii="StarSymbol" w:hAnsi="StarSymbol"/>
      <w:sz w:val="18"/>
    </w:rPr>
  </w:style>
  <w:style w:type="character" w:customStyle="1" w:styleId="WWCharLFO5LVL6">
    <w:name w:val="WW_CharLFO5LVL6"/>
    <w:uiPriority w:val="99"/>
    <w:rsid w:val="00402347"/>
    <w:rPr>
      <w:rFonts w:ascii="StarSymbol" w:hAnsi="StarSymbol"/>
      <w:sz w:val="18"/>
    </w:rPr>
  </w:style>
  <w:style w:type="character" w:customStyle="1" w:styleId="WWCharLFO5LVL7">
    <w:name w:val="WW_CharLFO5LVL7"/>
    <w:uiPriority w:val="99"/>
    <w:rsid w:val="00402347"/>
    <w:rPr>
      <w:rFonts w:ascii="StarSymbol" w:hAnsi="StarSymbol"/>
      <w:sz w:val="18"/>
    </w:rPr>
  </w:style>
  <w:style w:type="character" w:customStyle="1" w:styleId="WWCharLFO5LVL8">
    <w:name w:val="WW_CharLFO5LVL8"/>
    <w:uiPriority w:val="99"/>
    <w:rsid w:val="00402347"/>
    <w:rPr>
      <w:rFonts w:ascii="StarSymbol" w:hAnsi="StarSymbol"/>
      <w:sz w:val="18"/>
    </w:rPr>
  </w:style>
  <w:style w:type="character" w:customStyle="1" w:styleId="WWCharLFO5LVL9">
    <w:name w:val="WW_CharLFO5LVL9"/>
    <w:uiPriority w:val="99"/>
    <w:rsid w:val="00402347"/>
    <w:rPr>
      <w:rFonts w:ascii="StarSymbol" w:hAnsi="StarSymbol"/>
      <w:sz w:val="18"/>
    </w:rPr>
  </w:style>
  <w:style w:type="character" w:customStyle="1" w:styleId="WWCharLFO6LVL1">
    <w:name w:val="WW_CharLFO6LVL1"/>
    <w:uiPriority w:val="99"/>
    <w:rsid w:val="00402347"/>
    <w:rPr>
      <w:rFonts w:ascii="Symbol" w:hAnsi="Symbol"/>
    </w:rPr>
  </w:style>
  <w:style w:type="character" w:customStyle="1" w:styleId="WWCharLFO6LVL2">
    <w:name w:val="WW_CharLFO6LVL2"/>
    <w:uiPriority w:val="99"/>
    <w:rsid w:val="00402347"/>
    <w:rPr>
      <w:rFonts w:ascii="Courier New" w:hAnsi="Courier New"/>
    </w:rPr>
  </w:style>
  <w:style w:type="character" w:customStyle="1" w:styleId="WWCharLFO6LVL3">
    <w:name w:val="WW_CharLFO6LVL3"/>
    <w:uiPriority w:val="99"/>
    <w:rsid w:val="00402347"/>
    <w:rPr>
      <w:rFonts w:ascii="Wingdings" w:hAnsi="Wingdings"/>
    </w:rPr>
  </w:style>
  <w:style w:type="character" w:customStyle="1" w:styleId="WWCharLFO6LVL4">
    <w:name w:val="WW_CharLFO6LVL4"/>
    <w:uiPriority w:val="99"/>
    <w:rsid w:val="00402347"/>
    <w:rPr>
      <w:rFonts w:ascii="Symbol" w:hAnsi="Symbol"/>
    </w:rPr>
  </w:style>
  <w:style w:type="character" w:customStyle="1" w:styleId="WWCharLFO6LVL5">
    <w:name w:val="WW_CharLFO6LVL5"/>
    <w:uiPriority w:val="99"/>
    <w:rsid w:val="00402347"/>
    <w:rPr>
      <w:rFonts w:ascii="Courier New" w:hAnsi="Courier New"/>
    </w:rPr>
  </w:style>
  <w:style w:type="character" w:customStyle="1" w:styleId="WWCharLFO6LVL6">
    <w:name w:val="WW_CharLFO6LVL6"/>
    <w:uiPriority w:val="99"/>
    <w:rsid w:val="00402347"/>
    <w:rPr>
      <w:rFonts w:ascii="Wingdings" w:hAnsi="Wingdings"/>
    </w:rPr>
  </w:style>
  <w:style w:type="character" w:customStyle="1" w:styleId="WWCharLFO6LVL7">
    <w:name w:val="WW_CharLFO6LVL7"/>
    <w:uiPriority w:val="99"/>
    <w:rsid w:val="00402347"/>
    <w:rPr>
      <w:rFonts w:ascii="Symbol" w:hAnsi="Symbol"/>
    </w:rPr>
  </w:style>
  <w:style w:type="character" w:customStyle="1" w:styleId="WWCharLFO6LVL8">
    <w:name w:val="WW_CharLFO6LVL8"/>
    <w:uiPriority w:val="99"/>
    <w:rsid w:val="00402347"/>
    <w:rPr>
      <w:rFonts w:ascii="Courier New" w:hAnsi="Courier New"/>
    </w:rPr>
  </w:style>
  <w:style w:type="character" w:customStyle="1" w:styleId="WWCharLFO6LVL9">
    <w:name w:val="WW_CharLFO6LVL9"/>
    <w:uiPriority w:val="99"/>
    <w:rsid w:val="00402347"/>
    <w:rPr>
      <w:rFonts w:ascii="Wingdings" w:hAnsi="Wingdings"/>
    </w:rPr>
  </w:style>
  <w:style w:type="character" w:customStyle="1" w:styleId="WWCharLFO7LVL1">
    <w:name w:val="WW_CharLFO7LVL1"/>
    <w:uiPriority w:val="99"/>
    <w:rsid w:val="00402347"/>
    <w:rPr>
      <w:rFonts w:ascii="Symbol" w:hAnsi="Symbol"/>
      <w:sz w:val="20"/>
    </w:rPr>
  </w:style>
  <w:style w:type="character" w:customStyle="1" w:styleId="WWCharLFO7LVL2">
    <w:name w:val="WW_CharLFO7LVL2"/>
    <w:uiPriority w:val="99"/>
    <w:rsid w:val="00402347"/>
    <w:rPr>
      <w:rFonts w:ascii="Courier New" w:hAnsi="Courier New"/>
      <w:sz w:val="20"/>
    </w:rPr>
  </w:style>
  <w:style w:type="character" w:customStyle="1" w:styleId="WWCharLFO7LVL3">
    <w:name w:val="WW_CharLFO7LVL3"/>
    <w:uiPriority w:val="99"/>
    <w:rsid w:val="00402347"/>
    <w:rPr>
      <w:rFonts w:ascii="Wingdings" w:hAnsi="Wingdings"/>
      <w:sz w:val="20"/>
    </w:rPr>
  </w:style>
  <w:style w:type="character" w:customStyle="1" w:styleId="WWCharLFO7LVL4">
    <w:name w:val="WW_CharLFO7LVL4"/>
    <w:uiPriority w:val="99"/>
    <w:rsid w:val="00402347"/>
    <w:rPr>
      <w:rFonts w:ascii="Wingdings" w:hAnsi="Wingdings"/>
      <w:sz w:val="20"/>
    </w:rPr>
  </w:style>
  <w:style w:type="character" w:customStyle="1" w:styleId="WWCharLFO7LVL5">
    <w:name w:val="WW_CharLFO7LVL5"/>
    <w:uiPriority w:val="99"/>
    <w:rsid w:val="00402347"/>
    <w:rPr>
      <w:rFonts w:ascii="Wingdings" w:hAnsi="Wingdings"/>
      <w:sz w:val="20"/>
    </w:rPr>
  </w:style>
  <w:style w:type="character" w:customStyle="1" w:styleId="WWCharLFO7LVL6">
    <w:name w:val="WW_CharLFO7LVL6"/>
    <w:uiPriority w:val="99"/>
    <w:rsid w:val="00402347"/>
    <w:rPr>
      <w:rFonts w:ascii="Wingdings" w:hAnsi="Wingdings"/>
      <w:sz w:val="20"/>
    </w:rPr>
  </w:style>
  <w:style w:type="character" w:customStyle="1" w:styleId="WWCharLFO7LVL7">
    <w:name w:val="WW_CharLFO7LVL7"/>
    <w:uiPriority w:val="99"/>
    <w:rsid w:val="00402347"/>
    <w:rPr>
      <w:rFonts w:ascii="Wingdings" w:hAnsi="Wingdings"/>
      <w:sz w:val="20"/>
    </w:rPr>
  </w:style>
  <w:style w:type="character" w:customStyle="1" w:styleId="WWCharLFO7LVL8">
    <w:name w:val="WW_CharLFO7LVL8"/>
    <w:uiPriority w:val="99"/>
    <w:rsid w:val="00402347"/>
    <w:rPr>
      <w:rFonts w:ascii="Wingdings" w:hAnsi="Wingdings"/>
      <w:sz w:val="20"/>
    </w:rPr>
  </w:style>
  <w:style w:type="character" w:customStyle="1" w:styleId="WWCharLFO7LVL9">
    <w:name w:val="WW_CharLFO7LVL9"/>
    <w:uiPriority w:val="99"/>
    <w:rsid w:val="00402347"/>
    <w:rPr>
      <w:rFonts w:ascii="Wingdings" w:hAnsi="Wingdings"/>
      <w:sz w:val="20"/>
    </w:rPr>
  </w:style>
  <w:style w:type="character" w:customStyle="1" w:styleId="WWCharLFO8LVL1">
    <w:name w:val="WW_CharLFO8LVL1"/>
    <w:uiPriority w:val="99"/>
    <w:rsid w:val="00402347"/>
    <w:rPr>
      <w:rFonts w:ascii="Symbol" w:hAnsi="Symbol"/>
    </w:rPr>
  </w:style>
  <w:style w:type="character" w:customStyle="1" w:styleId="WWCharLFO8LVL2">
    <w:name w:val="WW_CharLFO8LVL2"/>
    <w:uiPriority w:val="99"/>
    <w:rsid w:val="00402347"/>
    <w:rPr>
      <w:rFonts w:ascii="Courier New" w:hAnsi="Courier New"/>
    </w:rPr>
  </w:style>
  <w:style w:type="character" w:customStyle="1" w:styleId="WWCharLFO8LVL3">
    <w:name w:val="WW_CharLFO8LVL3"/>
    <w:uiPriority w:val="99"/>
    <w:rsid w:val="00402347"/>
    <w:rPr>
      <w:rFonts w:ascii="Wingdings" w:hAnsi="Wingdings"/>
    </w:rPr>
  </w:style>
  <w:style w:type="character" w:customStyle="1" w:styleId="WWCharLFO8LVL4">
    <w:name w:val="WW_CharLFO8LVL4"/>
    <w:uiPriority w:val="99"/>
    <w:rsid w:val="00402347"/>
    <w:rPr>
      <w:rFonts w:ascii="Symbol" w:hAnsi="Symbol"/>
    </w:rPr>
  </w:style>
  <w:style w:type="character" w:customStyle="1" w:styleId="WWCharLFO8LVL5">
    <w:name w:val="WW_CharLFO8LVL5"/>
    <w:uiPriority w:val="99"/>
    <w:rsid w:val="00402347"/>
    <w:rPr>
      <w:rFonts w:ascii="Courier New" w:hAnsi="Courier New"/>
    </w:rPr>
  </w:style>
  <w:style w:type="character" w:customStyle="1" w:styleId="WWCharLFO8LVL6">
    <w:name w:val="WW_CharLFO8LVL6"/>
    <w:uiPriority w:val="99"/>
    <w:rsid w:val="00402347"/>
    <w:rPr>
      <w:rFonts w:ascii="Wingdings" w:hAnsi="Wingdings"/>
    </w:rPr>
  </w:style>
  <w:style w:type="character" w:customStyle="1" w:styleId="WWCharLFO8LVL7">
    <w:name w:val="WW_CharLFO8LVL7"/>
    <w:uiPriority w:val="99"/>
    <w:rsid w:val="00402347"/>
    <w:rPr>
      <w:rFonts w:ascii="Symbol" w:hAnsi="Symbol"/>
    </w:rPr>
  </w:style>
  <w:style w:type="character" w:customStyle="1" w:styleId="WWCharLFO8LVL8">
    <w:name w:val="WW_CharLFO8LVL8"/>
    <w:uiPriority w:val="99"/>
    <w:rsid w:val="00402347"/>
    <w:rPr>
      <w:rFonts w:ascii="Courier New" w:hAnsi="Courier New"/>
    </w:rPr>
  </w:style>
  <w:style w:type="character" w:customStyle="1" w:styleId="WWCharLFO8LVL9">
    <w:name w:val="WW_CharLFO8LVL9"/>
    <w:uiPriority w:val="99"/>
    <w:rsid w:val="00402347"/>
    <w:rPr>
      <w:rFonts w:ascii="Wingdings" w:hAnsi="Wingdings"/>
    </w:rPr>
  </w:style>
  <w:style w:type="character" w:customStyle="1" w:styleId="WWCharLFO9LVL1">
    <w:name w:val="WW_CharLFO9LVL1"/>
    <w:uiPriority w:val="99"/>
    <w:rsid w:val="00402347"/>
    <w:rPr>
      <w:rFonts w:ascii="StarSymbol" w:hAnsi="StarSymbol"/>
    </w:rPr>
  </w:style>
  <w:style w:type="character" w:customStyle="1" w:styleId="WWCharLFO9LVL2">
    <w:name w:val="WW_CharLFO9LVL2"/>
    <w:uiPriority w:val="99"/>
    <w:rsid w:val="00402347"/>
    <w:rPr>
      <w:rFonts w:ascii="Courier New" w:hAnsi="Courier New"/>
    </w:rPr>
  </w:style>
  <w:style w:type="character" w:customStyle="1" w:styleId="WWCharLFO9LVL3">
    <w:name w:val="WW_CharLFO9LVL3"/>
    <w:uiPriority w:val="99"/>
    <w:rsid w:val="00402347"/>
    <w:rPr>
      <w:rFonts w:ascii="Wingdings" w:hAnsi="Wingdings"/>
    </w:rPr>
  </w:style>
  <w:style w:type="character" w:customStyle="1" w:styleId="WWCharLFO9LVL4">
    <w:name w:val="WW_CharLFO9LVL4"/>
    <w:uiPriority w:val="99"/>
    <w:rsid w:val="00402347"/>
    <w:rPr>
      <w:rFonts w:ascii="Symbol" w:hAnsi="Symbol"/>
    </w:rPr>
  </w:style>
  <w:style w:type="character" w:customStyle="1" w:styleId="WWCharLFO9LVL5">
    <w:name w:val="WW_CharLFO9LVL5"/>
    <w:uiPriority w:val="99"/>
    <w:rsid w:val="00402347"/>
    <w:rPr>
      <w:rFonts w:ascii="Courier New" w:hAnsi="Courier New"/>
    </w:rPr>
  </w:style>
  <w:style w:type="character" w:customStyle="1" w:styleId="WWCharLFO9LVL6">
    <w:name w:val="WW_CharLFO9LVL6"/>
    <w:uiPriority w:val="99"/>
    <w:rsid w:val="00402347"/>
    <w:rPr>
      <w:rFonts w:ascii="Wingdings" w:hAnsi="Wingdings"/>
    </w:rPr>
  </w:style>
  <w:style w:type="character" w:customStyle="1" w:styleId="WWCharLFO9LVL7">
    <w:name w:val="WW_CharLFO9LVL7"/>
    <w:uiPriority w:val="99"/>
    <w:rsid w:val="00402347"/>
    <w:rPr>
      <w:rFonts w:ascii="Symbol" w:hAnsi="Symbol"/>
    </w:rPr>
  </w:style>
  <w:style w:type="character" w:customStyle="1" w:styleId="WWCharLFO9LVL8">
    <w:name w:val="WW_CharLFO9LVL8"/>
    <w:uiPriority w:val="99"/>
    <w:rsid w:val="00402347"/>
    <w:rPr>
      <w:rFonts w:ascii="Courier New" w:hAnsi="Courier New"/>
    </w:rPr>
  </w:style>
  <w:style w:type="character" w:customStyle="1" w:styleId="WWCharLFO9LVL9">
    <w:name w:val="WW_CharLFO9LVL9"/>
    <w:uiPriority w:val="99"/>
    <w:rsid w:val="00402347"/>
    <w:rPr>
      <w:rFonts w:ascii="Wingdings" w:hAnsi="Wingdings"/>
    </w:rPr>
  </w:style>
  <w:style w:type="character" w:customStyle="1" w:styleId="WWCharLFO12LVL1">
    <w:name w:val="WW_CharLFO12LVL1"/>
    <w:uiPriority w:val="99"/>
    <w:rsid w:val="00402347"/>
    <w:rPr>
      <w:rFonts w:ascii="Times New Roman" w:hAnsi="Times New Roman"/>
    </w:rPr>
  </w:style>
  <w:style w:type="character" w:customStyle="1" w:styleId="WWCharLFO13LVL1">
    <w:name w:val="WW_CharLFO13LVL1"/>
    <w:uiPriority w:val="99"/>
    <w:rsid w:val="00402347"/>
    <w:rPr>
      <w:rFonts w:ascii="Symbol" w:hAnsi="Symbol"/>
    </w:rPr>
  </w:style>
  <w:style w:type="character" w:customStyle="1" w:styleId="WWCharLFO14LVL1">
    <w:name w:val="WW_CharLFO14LVL1"/>
    <w:uiPriority w:val="99"/>
    <w:rsid w:val="00402347"/>
    <w:rPr>
      <w:rFonts w:ascii="Symbol" w:hAnsi="Symbol"/>
    </w:rPr>
  </w:style>
  <w:style w:type="character" w:customStyle="1" w:styleId="WWCharLFO14LVL2">
    <w:name w:val="WW_CharLFO14LVL2"/>
    <w:uiPriority w:val="99"/>
    <w:rsid w:val="00402347"/>
    <w:rPr>
      <w:rFonts w:ascii="Times New Roman" w:hAnsi="Times New Roman"/>
    </w:rPr>
  </w:style>
  <w:style w:type="character" w:customStyle="1" w:styleId="WWCharLFO14LVL3">
    <w:name w:val="WW_CharLFO14LVL3"/>
    <w:uiPriority w:val="99"/>
    <w:rsid w:val="00402347"/>
    <w:rPr>
      <w:rFonts w:ascii="Wingdings" w:hAnsi="Wingdings"/>
    </w:rPr>
  </w:style>
  <w:style w:type="character" w:customStyle="1" w:styleId="WWCharLFO14LVL4">
    <w:name w:val="WW_CharLFO14LVL4"/>
    <w:uiPriority w:val="99"/>
    <w:rsid w:val="00402347"/>
    <w:rPr>
      <w:rFonts w:ascii="Symbol" w:hAnsi="Symbol"/>
    </w:rPr>
  </w:style>
  <w:style w:type="character" w:customStyle="1" w:styleId="WWCharLFO14LVL5">
    <w:name w:val="WW_CharLFO14LVL5"/>
    <w:uiPriority w:val="99"/>
    <w:rsid w:val="00402347"/>
    <w:rPr>
      <w:rFonts w:ascii="Courier New" w:hAnsi="Courier New"/>
    </w:rPr>
  </w:style>
  <w:style w:type="character" w:customStyle="1" w:styleId="WWCharLFO14LVL6">
    <w:name w:val="WW_CharLFO14LVL6"/>
    <w:uiPriority w:val="99"/>
    <w:rsid w:val="00402347"/>
    <w:rPr>
      <w:rFonts w:ascii="Wingdings" w:hAnsi="Wingdings"/>
    </w:rPr>
  </w:style>
  <w:style w:type="character" w:customStyle="1" w:styleId="WWCharLFO14LVL7">
    <w:name w:val="WW_CharLFO14LVL7"/>
    <w:uiPriority w:val="99"/>
    <w:rsid w:val="00402347"/>
    <w:rPr>
      <w:rFonts w:ascii="Symbol" w:hAnsi="Symbol"/>
    </w:rPr>
  </w:style>
  <w:style w:type="character" w:customStyle="1" w:styleId="WWCharLFO14LVL8">
    <w:name w:val="WW_CharLFO14LVL8"/>
    <w:uiPriority w:val="99"/>
    <w:rsid w:val="00402347"/>
    <w:rPr>
      <w:rFonts w:ascii="Courier New" w:hAnsi="Courier New"/>
    </w:rPr>
  </w:style>
  <w:style w:type="character" w:customStyle="1" w:styleId="WWCharLFO14LVL9">
    <w:name w:val="WW_CharLFO14LVL9"/>
    <w:uiPriority w:val="99"/>
    <w:rsid w:val="00402347"/>
    <w:rPr>
      <w:rFonts w:ascii="Wingdings" w:hAnsi="Wingdings"/>
    </w:rPr>
  </w:style>
  <w:style w:type="character" w:customStyle="1" w:styleId="WWCharLFO15LVL1">
    <w:name w:val="WW_CharLFO15LVL1"/>
    <w:uiPriority w:val="99"/>
    <w:rsid w:val="00402347"/>
    <w:rPr>
      <w:rFonts w:ascii="Times New Roman" w:hAnsi="Times New Roman"/>
    </w:rPr>
  </w:style>
  <w:style w:type="character" w:customStyle="1" w:styleId="WWCharLFO16LVL3">
    <w:name w:val="WW_CharLFO16LVL3"/>
    <w:uiPriority w:val="99"/>
    <w:rsid w:val="00402347"/>
    <w:rPr>
      <w:rFonts w:ascii="Arial" w:hAnsi="Arial"/>
    </w:rPr>
  </w:style>
  <w:style w:type="character" w:customStyle="1" w:styleId="WWCharLFO17LVL3">
    <w:name w:val="WW_CharLFO17LVL3"/>
    <w:uiPriority w:val="99"/>
    <w:rsid w:val="00402347"/>
    <w:rPr>
      <w:rFonts w:ascii="Arial" w:hAnsi="Arial"/>
    </w:rPr>
  </w:style>
  <w:style w:type="character" w:customStyle="1" w:styleId="WWCharLFO18LVL3">
    <w:name w:val="WW_CharLFO18LVL3"/>
    <w:uiPriority w:val="99"/>
    <w:rsid w:val="00402347"/>
    <w:rPr>
      <w:rFonts w:ascii="Arial" w:hAnsi="Arial"/>
    </w:rPr>
  </w:style>
  <w:style w:type="character" w:customStyle="1" w:styleId="WWCharLFO19LVL1">
    <w:name w:val="WW_CharLFO19LVL1"/>
    <w:uiPriority w:val="99"/>
    <w:rsid w:val="00402347"/>
  </w:style>
  <w:style w:type="character" w:customStyle="1" w:styleId="WWCharLFO20LVL1">
    <w:name w:val="WW_CharLFO20LVL1"/>
    <w:uiPriority w:val="99"/>
    <w:rsid w:val="00402347"/>
    <w:rPr>
      <w:rFonts w:ascii="Symbol" w:hAnsi="Symbol"/>
      <w:sz w:val="24"/>
    </w:rPr>
  </w:style>
  <w:style w:type="character" w:customStyle="1" w:styleId="WWCharLFO20LVL2">
    <w:name w:val="WW_CharLFO20LVL2"/>
    <w:uiPriority w:val="99"/>
    <w:rsid w:val="00402347"/>
    <w:rPr>
      <w:rFonts w:ascii="Courier New" w:hAnsi="Courier New"/>
    </w:rPr>
  </w:style>
  <w:style w:type="character" w:customStyle="1" w:styleId="WWCharLFO20LVL3">
    <w:name w:val="WW_CharLFO20LVL3"/>
    <w:uiPriority w:val="99"/>
    <w:rsid w:val="00402347"/>
    <w:rPr>
      <w:rFonts w:ascii="Wingdings" w:hAnsi="Wingdings"/>
    </w:rPr>
  </w:style>
  <w:style w:type="character" w:customStyle="1" w:styleId="WWCharLFO20LVL4">
    <w:name w:val="WW_CharLFO20LVL4"/>
    <w:uiPriority w:val="99"/>
    <w:rsid w:val="00402347"/>
    <w:rPr>
      <w:rFonts w:ascii="Symbol" w:hAnsi="Symbol"/>
    </w:rPr>
  </w:style>
  <w:style w:type="character" w:customStyle="1" w:styleId="WWCharLFO20LVL5">
    <w:name w:val="WW_CharLFO20LVL5"/>
    <w:uiPriority w:val="99"/>
    <w:rsid w:val="00402347"/>
    <w:rPr>
      <w:rFonts w:ascii="Courier New" w:hAnsi="Courier New"/>
    </w:rPr>
  </w:style>
  <w:style w:type="character" w:customStyle="1" w:styleId="WWCharLFO20LVL6">
    <w:name w:val="WW_CharLFO20LVL6"/>
    <w:uiPriority w:val="99"/>
    <w:rsid w:val="00402347"/>
    <w:rPr>
      <w:rFonts w:ascii="Wingdings" w:hAnsi="Wingdings"/>
    </w:rPr>
  </w:style>
  <w:style w:type="character" w:customStyle="1" w:styleId="WWCharLFO20LVL7">
    <w:name w:val="WW_CharLFO20LVL7"/>
    <w:uiPriority w:val="99"/>
    <w:rsid w:val="00402347"/>
    <w:rPr>
      <w:rFonts w:ascii="Symbol" w:hAnsi="Symbol"/>
    </w:rPr>
  </w:style>
  <w:style w:type="character" w:customStyle="1" w:styleId="WWCharLFO20LVL8">
    <w:name w:val="WW_CharLFO20LVL8"/>
    <w:uiPriority w:val="99"/>
    <w:rsid w:val="00402347"/>
    <w:rPr>
      <w:rFonts w:ascii="Courier New" w:hAnsi="Courier New"/>
    </w:rPr>
  </w:style>
  <w:style w:type="character" w:customStyle="1" w:styleId="WWCharLFO20LVL9">
    <w:name w:val="WW_CharLFO20LVL9"/>
    <w:uiPriority w:val="99"/>
    <w:rsid w:val="00402347"/>
    <w:rPr>
      <w:rFonts w:ascii="Wingdings" w:hAnsi="Wingdings"/>
    </w:rPr>
  </w:style>
  <w:style w:type="character" w:customStyle="1" w:styleId="BodyText2Char1">
    <w:name w:val="Body Text 2 Char1"/>
    <w:basedOn w:val="a1"/>
    <w:uiPriority w:val="99"/>
    <w:locked/>
    <w:rsid w:val="00402347"/>
    <w:rPr>
      <w:rFonts w:ascii="Calibri" w:eastAsia="Calibri" w:hAnsi="Calibri" w:cs="Times New Roman"/>
      <w:sz w:val="22"/>
    </w:rPr>
  </w:style>
  <w:style w:type="character" w:styleId="HTML">
    <w:name w:val="HTML Typewriter"/>
    <w:basedOn w:val="a1"/>
    <w:uiPriority w:val="99"/>
    <w:rsid w:val="00402347"/>
    <w:rPr>
      <w:rFonts w:ascii="Courier New" w:hAnsi="Courier New" w:cs="Courier New"/>
      <w:sz w:val="20"/>
      <w:szCs w:val="20"/>
    </w:rPr>
  </w:style>
  <w:style w:type="paragraph" w:customStyle="1" w:styleId="13">
    <w:name w:val="Списък на абзаци1"/>
    <w:basedOn w:val="a"/>
    <w:uiPriority w:val="99"/>
    <w:rsid w:val="00402347"/>
    <w:pPr>
      <w:ind w:left="720"/>
      <w:contextualSpacing/>
    </w:pPr>
    <w:rPr>
      <w:lang w:val="en-US"/>
    </w:rPr>
  </w:style>
  <w:style w:type="paragraph" w:customStyle="1" w:styleId="Web">
    <w:name w:val="Нормален (Web)"/>
    <w:basedOn w:val="a"/>
    <w:uiPriority w:val="99"/>
    <w:rsid w:val="00402347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">
    <w:name w:val="Основен текст_"/>
    <w:link w:val="14"/>
    <w:uiPriority w:val="99"/>
    <w:locked/>
    <w:rsid w:val="00402347"/>
    <w:rPr>
      <w:sz w:val="21"/>
    </w:rPr>
  </w:style>
  <w:style w:type="paragraph" w:customStyle="1" w:styleId="14">
    <w:name w:val="Основен текст1"/>
    <w:basedOn w:val="a"/>
    <w:link w:val="aff"/>
    <w:uiPriority w:val="99"/>
    <w:rsid w:val="00402347"/>
    <w:pPr>
      <w:spacing w:before="240" w:after="0" w:line="264" w:lineRule="exact"/>
      <w:jc w:val="both"/>
    </w:pPr>
    <w:rPr>
      <w:sz w:val="21"/>
      <w:szCs w:val="20"/>
      <w:lang w:eastAsia="bg-BG"/>
    </w:rPr>
  </w:style>
  <w:style w:type="paragraph" w:customStyle="1" w:styleId="m">
    <w:name w:val="m"/>
    <w:basedOn w:val="a"/>
    <w:uiPriority w:val="99"/>
    <w:rsid w:val="00402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ff0">
    <w:name w:val="Основен текст + Малки букви"/>
    <w:uiPriority w:val="99"/>
    <w:rsid w:val="00402347"/>
    <w:rPr>
      <w:rFonts w:ascii="Times New Roman" w:hAnsi="Times New Roman"/>
      <w:smallCaps/>
      <w:spacing w:val="0"/>
      <w:sz w:val="21"/>
    </w:rPr>
  </w:style>
  <w:style w:type="paragraph" w:styleId="HTML0">
    <w:name w:val="HTML Preformatted"/>
    <w:basedOn w:val="a"/>
    <w:link w:val="HTML1"/>
    <w:uiPriority w:val="99"/>
    <w:rsid w:val="00402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1">
    <w:name w:val="HTML стандартен Знак"/>
    <w:basedOn w:val="a1"/>
    <w:link w:val="HTML0"/>
    <w:uiPriority w:val="99"/>
    <w:rsid w:val="00402347"/>
    <w:rPr>
      <w:rFonts w:ascii="Courier New" w:hAnsi="Courier New" w:cs="Courier New"/>
      <w:lang w:val="en-US" w:eastAsia="en-US"/>
    </w:rPr>
  </w:style>
  <w:style w:type="character" w:customStyle="1" w:styleId="blue1">
    <w:name w:val="blue1"/>
    <w:uiPriority w:val="99"/>
    <w:rsid w:val="00402347"/>
    <w:rPr>
      <w:rFonts w:ascii="Times New Roman" w:hAnsi="Times New Roman"/>
      <w:sz w:val="24"/>
    </w:rPr>
  </w:style>
  <w:style w:type="paragraph" w:customStyle="1" w:styleId="pa21">
    <w:name w:val="pa21"/>
    <w:basedOn w:val="a"/>
    <w:uiPriority w:val="99"/>
    <w:rsid w:val="00402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30">
    <w:name w:val="a3"/>
    <w:basedOn w:val="a1"/>
    <w:uiPriority w:val="99"/>
    <w:rsid w:val="00402347"/>
    <w:rPr>
      <w:rFonts w:cs="Times New Roman"/>
    </w:rPr>
  </w:style>
  <w:style w:type="paragraph" w:customStyle="1" w:styleId="pa22">
    <w:name w:val="pa22"/>
    <w:basedOn w:val="a"/>
    <w:uiPriority w:val="99"/>
    <w:rsid w:val="00402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13">
    <w:name w:val="pa13"/>
    <w:basedOn w:val="a"/>
    <w:uiPriority w:val="99"/>
    <w:rsid w:val="00402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5">
    <w:name w:val="pa25"/>
    <w:basedOn w:val="a"/>
    <w:uiPriority w:val="99"/>
    <w:rsid w:val="00402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6">
    <w:name w:val="pa26"/>
    <w:basedOn w:val="a"/>
    <w:uiPriority w:val="99"/>
    <w:rsid w:val="00402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17">
    <w:name w:val="pa17"/>
    <w:basedOn w:val="a"/>
    <w:uiPriority w:val="99"/>
    <w:rsid w:val="00402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8">
    <w:name w:val="pa8"/>
    <w:basedOn w:val="a"/>
    <w:uiPriority w:val="99"/>
    <w:rsid w:val="00402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0">
    <w:name w:val="pa20"/>
    <w:basedOn w:val="a"/>
    <w:uiPriority w:val="99"/>
    <w:rsid w:val="00402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ewdocreference5">
    <w:name w:val="newdocreference5"/>
    <w:uiPriority w:val="99"/>
    <w:rsid w:val="00402347"/>
    <w:rPr>
      <w:color w:val="0000FF"/>
      <w:sz w:val="24"/>
      <w:u w:val="single"/>
    </w:rPr>
  </w:style>
  <w:style w:type="character" w:customStyle="1" w:styleId="CharChar11">
    <w:name w:val="Char Char11"/>
    <w:basedOn w:val="a1"/>
    <w:uiPriority w:val="99"/>
    <w:rsid w:val="00402347"/>
    <w:rPr>
      <w:rFonts w:cs="Times New Roman"/>
      <w:sz w:val="24"/>
      <w:szCs w:val="24"/>
      <w:lang w:val="en-GB" w:eastAsia="en-GB" w:bidi="ar-SA"/>
    </w:rPr>
  </w:style>
  <w:style w:type="paragraph" w:styleId="aff1">
    <w:name w:val="TOC Heading"/>
    <w:basedOn w:val="1"/>
    <w:next w:val="a"/>
    <w:uiPriority w:val="39"/>
    <w:semiHidden/>
    <w:unhideWhenUsed/>
    <w:qFormat/>
    <w:rsid w:val="00402347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bg-BG"/>
    </w:rPr>
  </w:style>
  <w:style w:type="paragraph" w:styleId="35">
    <w:name w:val="toc 3"/>
    <w:basedOn w:val="a"/>
    <w:next w:val="a"/>
    <w:autoRedefine/>
    <w:uiPriority w:val="39"/>
    <w:rsid w:val="00402347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402347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402347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402347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402347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402347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402347"/>
    <w:pPr>
      <w:spacing w:after="0"/>
      <w:ind w:left="176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8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AltlXkiqVd4TzNifbkiPMk+IEwx1ikTOwIGZSl8ba08=</DigestValue>
    </Reference>
    <Reference Type="http://www.w3.org/2000/09/xmldsig#Object" URI="#idOfficeObject">
      <DigestMethod Algorithm="http://www.w3.org/2001/04/xmlenc#sha256"/>
      <DigestValue>rZGro8ZLLkewavq7wr3G/5P4pJYg/fd+FQSe+ED1xy4=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2c+q/zNQBOTKxEh0oOi1c6SmAh+v7J+LZckU838L/h0=</DigestValue>
    </Reference>
    <Reference Type="http://www.w3.org/2000/09/xmldsig#Object" URI="#idValidSigLnImg">
      <DigestMethod Algorithm="http://www.w3.org/2001/04/xmlenc#sha256"/>
      <DigestValue>7ApRq0dcxGd6tA3Oq+49gs63JLkNflbSyQeBQEh7hlA=</DigestValue>
    </Reference>
    <Reference Type="http://www.w3.org/2000/09/xmldsig#Object" URI="#idInvalidSigLnImg">
      <DigestMethod Algorithm="http://www.w3.org/2001/04/xmlenc#sha256"/>
      <DigestValue>hWC/ONDW++/xxyDEyOLqSBUDUnIWlY11WBM3Xkq/ft4=</DigestValue>
    </Reference>
  </SignedInfo>
  <SignatureValue>SPNHYmpCfoF/b6u0xkIE9lOPrwP8cds6Li6g+tvR2tDZrQFJ6aULm+Tdq9XrJbmGbQz+bq8p9aLw
HQZz6Cb80TI33x4FYd4bchsQNnM9//WfZgiUAKgmkaSVqnTEHHURWjOxrks/ptRAB/Nz1xgnSpyD
hq/jYFy2w9StjQLhg0YI5f6YA0s4bqK9EnI6iPaaIgiH8nfrxJD8Z2zfg6nw+sbYSLJKEgTLwGay
Uzm3Rd14guFjzqez5NvmnljVMhHnXcXffBv/36ke3lh7rsFZ5CBIpSflJ3NF8FZFu8LW8qDVf9a4
ONmvjSnaVmFnhNU8Rt2Hc2q/BSzIYyV58zuCdg==</SignatureValue>
  <KeyInfo>
    <X509Data>
      <X509Certificate>MIIHQTCCBSmgAwIBAgIIQ+IgbhS8CbwwDQYJKoZIhvcNAQELBQAwgYAxJDAiBgNVBAMMG1N0YW1wSVQgR2xvYmFsIFF1YWxpZmllZCBDQTEYMBYGA1UEYQwPTlRSQkctODMxNjQxNzkxMSEwHwYDVQQKDBhJbmZvcm1hdGlvbiBTZXJ2aWNlcyBKU0MxDjAMBgNVBAcMBVNvZmlhMQswCQYDVQQGEwJCRzAeFw0yNDA5MDIwOTM1NDFaFw0yNzA5MDIwOTM1NDFaMIHoMR8wHQYJKoZIhvcNAQkBFhBvdV92YXJkdW5AYWJ2LmJnMSAwHgYDVQQDDBdOaWhhdCBNZWhtZWRvdiBCaWx5YWxvdjEZMBcGA1UEBRMQUE5PQkctNzAwNTA5ODI2OTEOMAwGA1UEKgwFTmloYXQxETAPBgNVBAQMCEJpbHlhbG92MRgwFgYDVQRhDA9OVFJCRy0wMDA4NjcwOTAxKDAmBgNVBAoMH09zbm92bm8gdWNoaWxpc2h0ZSBIcmlzdG8gQm90ZXYxFDASBgNVBAcMC1RhcmdvdmlzaHRlMQswCQYDVQQGEwJCRzCCASIwDQYJKoZIhvcNAQEBBQADggEPADCCAQoCggEBAKaoBPJA4zcJsWzDOE9qaJFWmlBky1Vy3xYabpZqVhWR9wrWRl3fc6z6Xh5Ehxjec8OJsY1vmU6a9A+cwD3CfFIqdzZUg3VYn1V60SI7MffA2QAUuxpw8pndWhfiyV9BPrAsw0YiXUihNoMNDKQJF/N+EfkSaHzc5v7bYVH0ptClT3ruQ3wwSptETQJEr5D8Wf/FgTzLpTlkb4AXJF9BdlgnGnar9Cq1zBdvputU+OLLXh6CtJdyM9EvhtqBRQ5Qz55EGYA5SnatyTtq1lHIN2hDftX4duYNV6RLm4meSgEKJjyoNqiqQon9i7QAm3uqRBFZPmOoS2GIS/iCr5KhiZcCAwEAAaOCAlMwggJPMIGABggrBgEFBQcBAQR0MHIwSgYIKwYBBQUHMAKGPmh0dHA6Ly93d3cuc3RhbXBpdC5vcmcvcmVwb3NpdG9yeS9zdGFtcGl0X2dsb2JhbF9xdWFsaWZpZWQuY3J0MCQGCCsGAQUFBzABhhhodHRwOi8vb2NzcC5zdGFtcGl0Lm9yZy8wHQYDVR0OBBYEFFzMo3OnIp8+fwZ62tuUtJpjae1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7eVqMPI54/rz2Wq+31OqDcKKEOQPUnpuVgEjitbUdkEBBbDJ3Mxa85l65h26YhwL1frIdjgGcS/peiIDF9/Gb9EVYWQF4dEr1uhuksaDpye/K1tKZ3Wy3dXaeQmlKEzt0FXRVGxdzghlN7mGMNpQpqe+3ByaRfyD8eNQ50vScn7gwJMRb2DpAO1MOYqGHtCsZvv3cxju5N+6V1Vy+WF4LkoB5kqII1T7kwXMoRCD/Lpe1W+ij0Lo0dvCkrrtiBeaoYwV2soqPHF8ggVREMdOnII8cLYDFdIvnjSx060fHN3xIXLCE/HYUHBHBGrAXlXsDUcDcDonHSrrA0IRBOPeAZLPVP5yZALNrxRO/hPjC8KpMZ31HXIC/04gweaAuXH5F1kFUTJvuMTtpbej9HL/Hm+9IXBu6En+AZVKO+4bRqt5/scJ3Pjx249n9KC5hveDm9UOMfElFuE407Q7A/yfQWvgIqXeJa2nONxkkjplCwlqfLoIBcXaM2tqyM7IPb8118l/zemUn5aqYX3OxeDe5pF0X2GEziGYRrRteeNDvyWGH21KV2P1HN3iiIC0VSC1GlLH3n2mgHbXWodY//Rlj6RDstQ2LlOT6GemmyT4mIpCHLz+K/OuaMCtolrK9Z6NPqEgHPbCXPTy46kDgYtOpQcyE5IsIV8qzJnoBCgS4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MXEvQV/Sm/i1wIW+Y03V6putKIfq1Gwlg9olJBiidsQ=</DigestValue>
      </Reference>
      <Reference URI="/word/document.xml?ContentType=application/vnd.openxmlformats-officedocument.wordprocessingml.document.main+xml">
        <DigestMethod Algorithm="http://www.w3.org/2001/04/xmlenc#sha256"/>
        <DigestValue>kjRdKQC1s1N3ZF9HuIHMTfq5Vde3QRptmwGV8jRTKyY=</DigestValue>
      </Reference>
      <Reference URI="/word/endnotes.xml?ContentType=application/vnd.openxmlformats-officedocument.wordprocessingml.endnotes+xml">
        <DigestMethod Algorithm="http://www.w3.org/2001/04/xmlenc#sha256"/>
        <DigestValue>NrE9Wia11u+8N0/eCFivpmJNnS0QQH9MU0/vMeGkBTo=</DigestValue>
      </Reference>
      <Reference URI="/word/fontTable.xml?ContentType=application/vnd.openxmlformats-officedocument.wordprocessingml.fontTable+xml">
        <DigestMethod Algorithm="http://www.w3.org/2001/04/xmlenc#sha256"/>
        <DigestValue>oIgRs1gBu2aZp8LWTJV8WMHd9gdqs2iqPinKtUd7quk=</DigestValue>
      </Reference>
      <Reference URI="/word/footer1.xml?ContentType=application/vnd.openxmlformats-officedocument.wordprocessingml.footer+xml">
        <DigestMethod Algorithm="http://www.w3.org/2001/04/xmlenc#sha256"/>
        <DigestValue>g3GempHq6BijW8cUAPV2o1UU2p1kBDDk6Rs0CBMpSKY=</DigestValue>
      </Reference>
      <Reference URI="/word/footer2.xml?ContentType=application/vnd.openxmlformats-officedocument.wordprocessingml.footer+xml">
        <DigestMethod Algorithm="http://www.w3.org/2001/04/xmlenc#sha256"/>
        <DigestValue>/GmMrFIyZ6xop3MdQ54pv+gFldnO3dcGr0MRapSjcWY=</DigestValue>
      </Reference>
      <Reference URI="/word/footnotes.xml?ContentType=application/vnd.openxmlformats-officedocument.wordprocessingml.footnotes+xml">
        <DigestMethod Algorithm="http://www.w3.org/2001/04/xmlenc#sha256"/>
        <DigestValue>UEIKD1TPWmAuz+O3qGefOrURS2X3pYptWxHnst+V5Uc=</DigestValue>
      </Reference>
      <Reference URI="/word/media/image1.emf?ContentType=image/x-emf">
        <DigestMethod Algorithm="http://www.w3.org/2001/04/xmlenc#sha256"/>
        <DigestValue>hEk6kF5w6DkEPM/rZTLpW8sDRqLdLSEumMfEC44ZPso=</DigestValue>
      </Reference>
      <Reference URI="/word/numbering.xml?ContentType=application/vnd.openxmlformats-officedocument.wordprocessingml.numbering+xml">
        <DigestMethod Algorithm="http://www.w3.org/2001/04/xmlenc#sha256"/>
        <DigestValue>JxDIKsGDBnQKEcQB8g2YrDZzCIVlhTkaEktrXSF1VUo=</DigestValue>
      </Reference>
      <Reference URI="/word/settings.xml?ContentType=application/vnd.openxmlformats-officedocument.wordprocessingml.settings+xml">
        <DigestMethod Algorithm="http://www.w3.org/2001/04/xmlenc#sha256"/>
        <DigestValue>8I2T3JDAolLsXEjbFec9AJyPMDj2fIEJBZd+plpzfKU=</DigestValue>
      </Reference>
      <Reference URI="/word/styles.xml?ContentType=application/vnd.openxmlformats-officedocument.wordprocessingml.styles+xml">
        <DigestMethod Algorithm="http://www.w3.org/2001/04/xmlenc#sha256"/>
        <DigestValue>k1A2xutnNHyxdBKb2tp3AKqbfUqcNWfQwueE/0PcdLo=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/FGCdbjLSHwFjIUBRXFbuDWCmjgB+m41A9A0sJ7cIek=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2025-10-03T18:26:49Z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{2D79A4BF-F6FA-4235-B722-20663C9FC73D}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2025-10-03T18:26:49Z</xd:SigningTime>
          <xd:SigningCertificate>
            <xd:Cert>
              <xd:CertDigest>
                <DigestMethod Algorithm="http://www.w3.org/2001/04/xmlenc#sha256"/>
                <DigestValue>3kT8Nynj2wRUg4l4wEqN9x6/0aJvh/TXIoGbEa4W5eo=</DigestValue>
              </xd:CertDigest>
              <xd:IssuerSerial>
                <X509IssuerName>C=BG, L=Sofia, O=Information Services JSC, OID.2.5.4.97=NTRBG-831641791, CN=StampIT Global Qualified CA</X509IssuerName>
                <X509SerialNumber>4891507802444138940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vGQAAogwAACBFTUYAAAEAOBsAAKo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HAAIAUOdjhPaQBcW4JqUAkKAJCrHQB8rR0AJYIydtJp0Hc0qx0AAAAAAOxp0HcgAAAAqFJpAAAAAADIVmkAyFZpAJDQX2cAAAAAf2ANZwkAAAAAAAAAAAAAAAAAAAAAAAAAIO1oAAAAAAAAAAAAAAAAAAAAAAAAAAAAAAAAAAAAndkAAAAA5KwdAAAACnYAJcx3AAAAANV/MnaIrB0AACXMd+w2z3eKTzt3/////1irHQBcqx0ABAAAAJSrHQAAAIJqCQAAAAAAAABx+zl3nZtwagkAAACIrB0AiKwdAAACAAD8////AQAAAAAAAAAAAAAAAAAAAAAAAADoxE13ZHYACAAAAAAlAAAADAAAAAEAAAAYAAAADAAAAAAAAAISAAAADAAAAAEAAAAeAAAAGAAAALoAAAAEAAAA9wAAABEAAAAlAAAADAAAAAEAAABUAAAAlAAAALsAAAAEAAAA9QAAABAAAAABAAAA0XbJQVUVykG7AAAABAAAAAwAAABMAAAAAAAAAAAAAAAAAAAA//////////9kAAAAMwAuADEAMA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dANJp0HfIVmkACQAAAOxp0HcJAAAA+FFpAAAAAADIVmkAyFZpADJLgmoAAAAADEhYagkAAAAAAAAAAAAAAAAAAAAAAAAAIO1oAAAAAAAAAAAAAAAAAAAAAAAAAAAAAAAAAAAAAAAAAAAAAAAAAAAAAAAAAAAAAAAAAAAAAAAAAAAAAAAAACDtHQBZRi7KdGbadxTuHQDY1Mx3yFZpAAxIWGoAAAAA6NXMd///AAAAAAAAy9bMd8vWzHdE7h0AAAAAAAAAAABx+zl3AAAAAAcAAAB07h0AdO4d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QNFAEAACCTHQAYgjJ2QgkKA5STHQCAlR0AJYIydtcFoPQ4kx0AAAAAAAAAAACIpDlnZTcOZxiDdQC4kh0AHJMdAEuFNGf/////CJMdAJ64EGd6HBVn0rgQZ/ArD2cCLA9nGwSg9IikOWc7BKD0MJMdAH+4EGf4rBQSAAAAAAAAndlYkx0A6JQdAMl/MnY4kx0AAwAAANV/Mnbo5zln4P///wAAAAAAAAAAAAAAAJABAAAAAAABAAAAAGEAcgAAAAAAAAAAAHH7OXcAAAAABgAAAIyUHQCMlB0AAAIAAPz///8BAAAAAAAAAAAAAAAAAAAAAAAAAAAAAAAAAAAAZHYACAAAAAAlAAAADAAAAAMAAAAYAAAADAAAAAAAAAISAAAADAAAAAEAAAAWAAAADAAAAAgAAABUAAAAVAAAAAoAAAAnAAAAHgAAAEoAAAABAAAA0XbJQVUVy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1A0WAQAAKJIdABiCMnYnCQrwnJIdAIiUHQAlgjJ2DQAAAECSHQAAAAAAAAAAAKDe0A0XAAAASJMdAAAAAAAEgAACiAAAAKDe0A31IrxmoN7QDZii5A0XAAAAAAAAAAAAAAAEgAACmKLkDRcAAACg3tANuNy2ZgEAAAAcAAAAAACd2aDe0A3wkx0AyX8ydkCSHQAEAAAA1X8ydgAAAADw////AAAAAAAAAAAAAAAAkAEAAAAAAAEAAAAAcwBlAAAAAAAAAAAAcfs5dwAAAAAJAAAAlJMdAJSTHQAAAgAA/P///wEAAAAAAAAAAAAAAAAAAAAAAAAAAAAAAAAAAABkdgAIAAAAACUAAAAMAAAABAAAABgAAAAMAAAAAAAAAhIAAAAMAAAAAQAAAB4AAAAYAAAAKQAAADMAAAAvAAAASAAAACUAAAAMAAAABAAAAFQAAABUAAAAKgAAADMAAAAtAAAARwAAAAEAAADRdslBVRXKQSoAAAAzAAAAAQAAAEwAAAAAAAAAAAAAAAAAAAD//////////1AAAAAgAG8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XAAAAXAAAAAEAAADRdslBVRXKQQoAAABQAAAADQAAAEwAAAAAAAAAAAAAAAAAAAD//////////2gAAAAdBDgERQQwBEIEIAARBDgEOwRPBDsEPgQyBAAACAAAAAcAAAAFAAAABgAAAAUAAAADAAAABgAAAAcAAAAGAAAABg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HwAAAAKAAAAYAAAAD4AAABsAAAAAQAAANF2yUFVFcpBCgAAAGAAAAAIAAAATAAAAAAAAAAAAAAAAAAAAP//////////XAAAABQEOARABDUEOgRCBD4EQAQIAAAABwAAAAcAAAAGAAAABgAAAAUAAAAHAAAABw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CwBAAAKAAAAcAAAANsAAAB8AAAAAQAAANF2yUFVFcpBCgAAAHAAAAAlAAAATAAAAAQAAAAJAAAAcAAAAN0AAAB9AAAAmAAAAB8EPgQ0BD8EOARBBDAEPQQ+BCAAPgRCBDoAIABOAGkAaABhAHQAIABNAGUAaABtAGUAZABvAHYAIABCAGkAbAB5AGEAbABvAHYAZQAIAAAABwAAAAYAAAAHAAAABwAAAAUAAAAGAAAABwAAAAcAAAADAAAABwAAAAUAAAADAAAAAwAAAAgAAAADAAAABwAAAAYAAAAEAAAAAwAAAAoAAAAGAAAABwAAAAkAAAAGAAAABwAAAAcAAAAFAAAAAwAAAAYAAAADAAAAAwAAAAUAAAAGAAAAAwAAAAcAAAAFAAAAFgAAAAwAAAAAAAAAJQAAAAwAAAACAAAADgAAABQAAAAAAAAAEAAAABQAAAA=</Object>
  <Object Id="idInvalidSigLnImg">AQAAAGwAAAAAAAAAAAAAAP8AAAB/AAAAAAAAAAAAAAAvGQAAogwAACBFTUYAAAEAzB4AALAAAAAGAAAAAAAAAAAAAAAAAAAAVgUAAAADAABYAQAAwgAAAAAAAAAAAAAAAAAAAMA/BQDQ9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oA/CA8mnM/u69/SvI9jt4tgjIR9FBosDBEjMVTUMlXWMVPRKUSeDxk4AAAAAAAAAADT6ff///////+Tk5MjK0krSbkvUcsuT8YVJFoTIFIrSbgtTcEQHEcAAAAAAJzP7vT6/bTa8kRleixHhy1Nwi5PxiQtTnBwcJKSki81SRwtZAgOI5g7AAAAweD02+35gsLqZ5q6Jz1jNEJyOUZ4qamp+/v7////wdPeVnCJAQEC//8AAACv1/Ho8/ubzu6CwuqMudS3u769vb3////////////L5fZymsABAgMAAAAAAK/X8fz9/uLx+snk9uTy+vz9/v///////////////8vl9nKawAECAwAAAAAAotHvtdryxOL1xOL1tdry0+r32+350+r3tdryxOL1pdPvc5rAAQIDgD8AAABpj7ZnjrZqj7Zqj7ZnjrZtkbdukrdtkbdnjrZqj7ZojrZ3rdUCAwQl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BwACAFDnY4T2kAXFuCalAJCgCQqx0AfK0dACWCMnbSadB3NKsdAAAAAADsadB3IAAAAKhSaQAAAAAAyFZpAMhWaQCQ0F9nAAAAAH9gDWcJAAAAAAAAAAAAAAAAAAAAAAAAACDtaAAAAAAAAAAAAAAAAAAAAAAAAAAAAAAAAAAAAJ3ZAAAAAOSsHQAAAAp2ACXMdwAAAADVfzJ2iKwdAAAlzHfsNs93ik87d/////9Yqx0AXKsdAAQAAACUqx0AAACCagkAAAAAAAAAcfs5d52bcGoJAAAAiKwdAIisHQAAAgAA/P///wEAAAAAAAAAAAAAAAAAAAAAAAAA6MRNd2R2AAgAAAAAJQAAAAwAAAABAAAAGAAAAAwAAAD/AAACEgAAAAwAAAABAAAAHgAAABgAAAAiAAAABAAAAIgAAAARAAAAJQAAAAwAAAABAAAAVAAAAKwAAAAjAAAABAAAAIYAAAAQAAAAAQAAANF2yUFVFcp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HQDSadB3yFZpAAkAAADsadB3CQAAAPhRaQAAAAAAyFZpAMhWaQAyS4JqAAAAAAxIWGoJAAAAAAAAAAAAAAAAAAAAAAAAACDtaAAAAAAAAAAAAAAAAAAAAAAAAAAAAAAAAAAAAAAAAAAAAAAAAAAAAAAAAAAAAAAAAAAAAAAAAAAAAAAAAAAg7R0AWUYuynRm2ncU7h0A2NTMd8hWaQAMSFhqAAAAAOjVzHf//wAAAAAAAMvWzHfL1sx3RO4dAAAAAAAAAAAAcfs5dwAAAAAHAAAAdO4dAHTuHQ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UDRQBAAAgkx0AGIIydkIJCgOUkx0AgJUdACWCMnbXBaD0OJMdAAAAAAAAAAAAiKQ5Z2U3DmcYg3UAuJIdAByTHQBLhTRn/////wiTHQCeuBBnehwVZ9K4EGfwKw9nAiwPZxsEoPSIpDlnOwSg9DCTHQB/uBBn+KwUEgAAAAAAAJ3ZWJMdAOiUHQDJfzJ2OJMdAAMAAADVfzJ26Oc5Z+D///8AAAAAAAAAAAAAAACQAQAAAAAAAQAAAABhAHIAAAAAAAAAAABx+zl3AAAAAAYAAACMlB0AjJQdAAACAAD8////AQAAAAAAAAAAAAAAAAAAAAAAAAAAAAAAAAAAAGR2AAgAAAAAJQAAAAwAAAADAAAAGAAAAAwAAAAAAAACEgAAAAwAAAABAAAAFgAAAAwAAAAIAAAAVAAAAFQAAAAKAAAAJwAAAB4AAABKAAAAAQAAANF2yUFVFc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NQNFgEAACiSHQAYgjJ2JwkK8JySHQCIlB0AJYIydg0AAABAkh0AAAAAAAAAAACg3tANFwAAAEiTHQAAAAAABIAAAogAAACg3tAN9SK8ZqDe0A2YouQNFwAAAAAAAAAAAAAABIAAApii5A0XAAAAoN7QDbjctmYBAAAAHAAAAAAAndmg3tAN8JMdAMl/MnZAkh0ABAAAANV/MnYAAAAA8P///wAAAAAAAAAAAAAAAJABAAAAAAABAAAAAHMAZQAAAAAAAAAAAHH7OXcAAAAACQAAAJSTHQCUkx0AAAIAAPz///8BAAAAAAAAAAAAAAAAAAAAAAAAAAAAAAAAAAAAZHYACAAAAAAlAAAADAAAAAQAAAAYAAAADAAAAAAAAAISAAAADAAAAAEAAAAeAAAAGAAAACkAAAAzAAAALwAAAEgAAAAlAAAADAAAAAQAAABUAAAAVAAAACoAAAAzAAAALQAAAEcAAAABAAAA0XbJQVUVykEqAAAAMwAAAAEAAABMAAAAAAAAAAAAAAAAAAAA//////////9QAAAAIA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VwAAAFwAAAABAAAA0XbJQVUVykEKAAAAUAAAAA0AAABMAAAAAAAAAAAAAAAAAAAA//////////9oAAAAHQQ4BEUEMARCBCAAEQQ4BDsETwQ7BD4EMgQAAAgAAAAHAAAABQAAAAYAAAAFAAAAAwAAAAYAAAAHAAAABgAAAAY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8AAAACgAAAGAAAAA+AAAAbAAAAAEAAADRdslBVRXKQQoAAABgAAAACAAAAEwAAAAAAAAAAAAAAAAAAAD//////////1wAAAAUBDgEQAQ1BDoEQgQ+BEAECAAAAAcAAAAHAAAABgAAAAYAAAAFAAAABwAAAAcAAABLAAAAQAAAADAAAAAFAAAAIAAAAAEAAAABAAAAEAAAAAAAAAAAAAAAAAEAAIAAAAAAAAAAAAAAAAABAACAAAAAJQAAAAwAAAACAAAAJwAAABgAAAAFAAAAAAAAAP///wAAAAAAJQAAAAwAAAAFAAAATAAAAGQAAAAJAAAAcAAAANwAAAB8AAAACQAAAHAAAADUAAAADQAAACEA8AAAAAAAAAAAAAAAgD8AAAAAAAAAAAAAgD8AAAAAAAAAAAAAAAAAAAAAAAAAAAAAAAAAAAAAAAAAACUAAAAMAAAAAAAAgCgAAAAMAAAABQAAACUAAAAMAAAAAQAAABgAAAAMAAAAAAAAAhIAAAAMAAAAAQAAABYAAAAMAAAAAAAAAFQAAAAsAQAACgAAAHAAAADbAAAAfAAAAAEAAADRdslBVRXKQQoAAABwAAAAJQAAAEwAAAAEAAAACQAAAHAAAADdAAAAfQAAAJgAAAAfBD4ENAQ/BDgEQQQwBD0EPgQgAD4EQgQ6ACAATgBpAGgAYQB0ACAATQBlAGgAbQBlAGQAbwB2ACAAQgBpAGwAeQBhAGwAbwB2AAAICAAAAAcAAAAGAAAABwAAAAcAAAAFAAAABgAAAAcAAAAHAAAAAwAAAAcAAAAFAAAAAwAAAAMAAAAIAAAAAwAAAAcAAAAGAAAABAAAAAMAAAAKAAAABgAAAAcAAAAJAAAABgAAAAcAAAAHAAAABQAAAAMAAAAGAAAAAwAAAAMAAAAFAAAABgAAAAMAAAAH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Links>
    <vt:vector size="6" baseType="variant"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mailto:peta_progimnazia@abv.bg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Nihat_PC</cp:lastModifiedBy>
  <cp:revision>32</cp:revision>
  <cp:lastPrinted>2024-10-09T11:37:00Z</cp:lastPrinted>
  <dcterms:created xsi:type="dcterms:W3CDTF">2017-10-13T17:59:00Z</dcterms:created>
  <dcterms:modified xsi:type="dcterms:W3CDTF">2025-10-03T18:26:00Z</dcterms:modified>
</cp:coreProperties>
</file>